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9C1" w:rsidRDefault="008519C1" w:rsidP="00210545">
      <w:pPr>
        <w:jc w:val="center"/>
        <w:rPr>
          <w:b/>
          <w:sz w:val="28"/>
          <w:szCs w:val="28"/>
        </w:rPr>
      </w:pPr>
    </w:p>
    <w:p w:rsidR="008519C1" w:rsidRDefault="008519C1" w:rsidP="00210545">
      <w:pPr>
        <w:jc w:val="center"/>
        <w:rPr>
          <w:b/>
          <w:sz w:val="28"/>
          <w:szCs w:val="28"/>
        </w:rPr>
      </w:pPr>
    </w:p>
    <w:p w:rsidR="008519C1" w:rsidRDefault="008519C1" w:rsidP="008519C1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866775" cy="1133475"/>
            <wp:effectExtent l="19050" t="0" r="9525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19C1" w:rsidRDefault="008519C1" w:rsidP="008519C1">
      <w:pPr>
        <w:jc w:val="center"/>
      </w:pPr>
      <w:r>
        <w:rPr>
          <w:b/>
          <w:bCs/>
          <w:sz w:val="36"/>
          <w:szCs w:val="36"/>
        </w:rPr>
        <w:t>КОМИТЕТ МЕСТНОГО САМОУПРАВЛЕНИЯ</w:t>
      </w:r>
    </w:p>
    <w:p w:rsidR="008519C1" w:rsidRDefault="008519C1" w:rsidP="008519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МЕЖДУРЕЧЕНСКОГО СЕЛЬСОВЕТА</w:t>
      </w:r>
    </w:p>
    <w:p w:rsidR="008519C1" w:rsidRDefault="008519C1" w:rsidP="008519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КАМЕНСКОГО РАЙОНА</w:t>
      </w:r>
    </w:p>
    <w:p w:rsidR="008519C1" w:rsidRDefault="008519C1" w:rsidP="008519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ПЕНЗЕНСКОЙ ОБЛАСТИ</w:t>
      </w:r>
    </w:p>
    <w:p w:rsidR="008519C1" w:rsidRDefault="008519C1" w:rsidP="008519C1">
      <w:pPr>
        <w:jc w:val="center"/>
        <w:rPr>
          <w:b/>
          <w:bCs/>
          <w:sz w:val="36"/>
          <w:szCs w:val="36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8519C1" w:rsidRDefault="008519C1" w:rsidP="008519C1">
      <w:pPr>
        <w:jc w:val="center"/>
        <w:rPr>
          <w:rStyle w:val="3"/>
          <w:sz w:val="28"/>
          <w:szCs w:val="28"/>
        </w:rPr>
      </w:pPr>
    </w:p>
    <w:p w:rsidR="008519C1" w:rsidRDefault="008519C1" w:rsidP="008519C1">
      <w:pPr>
        <w:jc w:val="center"/>
        <w:rPr>
          <w:rStyle w:val="3"/>
          <w:sz w:val="28"/>
          <w:szCs w:val="28"/>
          <w:lang w:eastAsia="en-US"/>
        </w:rPr>
      </w:pPr>
      <w:r>
        <w:rPr>
          <w:rStyle w:val="3"/>
          <w:sz w:val="28"/>
          <w:szCs w:val="28"/>
        </w:rPr>
        <w:t xml:space="preserve">от 30.10.2020 </w:t>
      </w:r>
      <w:r>
        <w:rPr>
          <w:rStyle w:val="3"/>
          <w:sz w:val="28"/>
          <w:szCs w:val="28"/>
          <w:lang w:val="en-US" w:eastAsia="en-US"/>
        </w:rPr>
        <w:t>N</w:t>
      </w:r>
      <w:r w:rsidR="006F3794">
        <w:rPr>
          <w:rStyle w:val="3"/>
          <w:sz w:val="28"/>
          <w:szCs w:val="28"/>
          <w:lang w:eastAsia="en-US"/>
        </w:rPr>
        <w:t xml:space="preserve"> </w:t>
      </w:r>
      <w:r>
        <w:rPr>
          <w:rStyle w:val="3"/>
          <w:sz w:val="28"/>
          <w:szCs w:val="28"/>
          <w:lang w:eastAsia="en-US"/>
        </w:rPr>
        <w:t>74-30/3</w:t>
      </w:r>
    </w:p>
    <w:p w:rsidR="008519C1" w:rsidRPr="008519C1" w:rsidRDefault="008519C1" w:rsidP="008519C1">
      <w:pPr>
        <w:jc w:val="center"/>
        <w:rPr>
          <w:sz w:val="28"/>
          <w:szCs w:val="28"/>
          <w:shd w:val="clear" w:color="auto" w:fill="FFFFFF"/>
          <w:lang w:eastAsia="ru-RU"/>
        </w:rPr>
      </w:pPr>
      <w:r>
        <w:rPr>
          <w:rStyle w:val="3"/>
          <w:sz w:val="28"/>
          <w:szCs w:val="28"/>
        </w:rPr>
        <w:t>с. Междуречье</w:t>
      </w:r>
    </w:p>
    <w:p w:rsidR="008519C1" w:rsidRDefault="008519C1" w:rsidP="00210545">
      <w:pPr>
        <w:jc w:val="center"/>
        <w:rPr>
          <w:b/>
          <w:sz w:val="28"/>
          <w:szCs w:val="28"/>
        </w:rPr>
      </w:pPr>
    </w:p>
    <w:p w:rsidR="00210545" w:rsidRPr="00210545" w:rsidRDefault="00210545" w:rsidP="00210545">
      <w:pPr>
        <w:jc w:val="center"/>
        <w:rPr>
          <w:b/>
          <w:sz w:val="28"/>
          <w:szCs w:val="28"/>
        </w:rPr>
      </w:pPr>
      <w:r w:rsidRPr="00210545">
        <w:rPr>
          <w:b/>
          <w:sz w:val="28"/>
          <w:szCs w:val="28"/>
        </w:rPr>
        <w:t xml:space="preserve">О внесении изменений в решение </w:t>
      </w:r>
      <w:proofErr w:type="gramStart"/>
      <w:r w:rsidRPr="00210545">
        <w:rPr>
          <w:b/>
          <w:sz w:val="28"/>
          <w:szCs w:val="28"/>
          <w:lang w:eastAsia="ru-RU"/>
        </w:rPr>
        <w:t xml:space="preserve">Комитета местного самоуправления </w:t>
      </w:r>
      <w:r w:rsidR="008E1199">
        <w:rPr>
          <w:b/>
          <w:sz w:val="28"/>
          <w:szCs w:val="28"/>
          <w:lang w:eastAsia="ru-RU"/>
        </w:rPr>
        <w:t xml:space="preserve">Междуреченского </w:t>
      </w:r>
      <w:r w:rsidRPr="00210545">
        <w:rPr>
          <w:b/>
          <w:sz w:val="28"/>
          <w:szCs w:val="28"/>
          <w:lang w:eastAsia="ru-RU"/>
        </w:rPr>
        <w:t xml:space="preserve"> сельсовета  Каменского района Пензенской области</w:t>
      </w:r>
      <w:proofErr w:type="gramEnd"/>
      <w:r w:rsidRPr="00210545">
        <w:rPr>
          <w:b/>
          <w:sz w:val="28"/>
          <w:szCs w:val="28"/>
          <w:lang w:eastAsia="ru-RU"/>
        </w:rPr>
        <w:t xml:space="preserve"> от </w:t>
      </w:r>
      <w:r w:rsidR="006F3794">
        <w:rPr>
          <w:b/>
          <w:sz w:val="28"/>
          <w:szCs w:val="28"/>
          <w:lang w:eastAsia="ru-RU"/>
        </w:rPr>
        <w:t xml:space="preserve">10.06.2013 </w:t>
      </w:r>
      <w:r w:rsidR="006F3794" w:rsidRPr="006F3794">
        <w:rPr>
          <w:rStyle w:val="3"/>
          <w:b/>
          <w:sz w:val="28"/>
          <w:szCs w:val="28"/>
          <w:lang w:val="en-US" w:eastAsia="en-US"/>
        </w:rPr>
        <w:t>N</w:t>
      </w:r>
      <w:r w:rsidR="006F3794">
        <w:rPr>
          <w:rStyle w:val="3"/>
          <w:b/>
          <w:sz w:val="28"/>
          <w:szCs w:val="28"/>
          <w:lang w:eastAsia="en-US"/>
        </w:rPr>
        <w:t xml:space="preserve"> 208-59/1</w:t>
      </w:r>
      <w:r w:rsidRPr="006F3794">
        <w:rPr>
          <w:b/>
          <w:sz w:val="28"/>
          <w:szCs w:val="28"/>
          <w:lang w:eastAsia="ru-RU"/>
        </w:rPr>
        <w:t xml:space="preserve"> </w:t>
      </w:r>
      <w:r w:rsidRPr="00210545">
        <w:rPr>
          <w:b/>
          <w:sz w:val="28"/>
          <w:szCs w:val="28"/>
          <w:lang w:eastAsia="ru-RU"/>
        </w:rPr>
        <w:t>(</w:t>
      </w:r>
      <w:r w:rsidR="008E1199">
        <w:rPr>
          <w:b/>
          <w:sz w:val="28"/>
          <w:szCs w:val="28"/>
          <w:lang w:eastAsia="ru-RU"/>
        </w:rPr>
        <w:t>с учетом внесенных изменений) «</w:t>
      </w:r>
      <w:r w:rsidRPr="00210545">
        <w:rPr>
          <w:b/>
          <w:sz w:val="28"/>
          <w:szCs w:val="28"/>
          <w:lang w:eastAsia="ru-RU"/>
        </w:rPr>
        <w:t xml:space="preserve">Об утверждении </w:t>
      </w:r>
      <w:r w:rsidRPr="00210545">
        <w:rPr>
          <w:b/>
          <w:sz w:val="28"/>
          <w:szCs w:val="28"/>
        </w:rPr>
        <w:t xml:space="preserve">Положения о бюджетном устройстве и бюджетном процессе в </w:t>
      </w:r>
      <w:r w:rsidR="006F3794">
        <w:rPr>
          <w:b/>
          <w:sz w:val="28"/>
          <w:szCs w:val="28"/>
          <w:lang w:eastAsia="ru-RU"/>
        </w:rPr>
        <w:t>Междуреченского</w:t>
      </w:r>
      <w:r w:rsidR="006F3794" w:rsidRPr="00210545">
        <w:rPr>
          <w:b/>
          <w:sz w:val="28"/>
          <w:szCs w:val="28"/>
        </w:rPr>
        <w:t xml:space="preserve"> </w:t>
      </w:r>
      <w:r w:rsidR="002A1229">
        <w:rPr>
          <w:b/>
          <w:sz w:val="28"/>
          <w:szCs w:val="28"/>
        </w:rPr>
        <w:t xml:space="preserve">сельсовета </w:t>
      </w:r>
      <w:r w:rsidRPr="00210545">
        <w:rPr>
          <w:b/>
          <w:sz w:val="28"/>
          <w:szCs w:val="28"/>
        </w:rPr>
        <w:t>Каменского района Пензенской области в новой редакции</w:t>
      </w:r>
      <w:r w:rsidR="0063798D">
        <w:rPr>
          <w:b/>
          <w:sz w:val="28"/>
          <w:szCs w:val="28"/>
        </w:rPr>
        <w:t>»</w:t>
      </w:r>
    </w:p>
    <w:p w:rsidR="00210545" w:rsidRDefault="00210545" w:rsidP="0021054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210545" w:rsidRDefault="00210545" w:rsidP="00210545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Руководствуясь  Бюджетным кодексом Российской Федерации и Уставом </w:t>
      </w:r>
      <w:r w:rsidR="006F3794" w:rsidRPr="006F3794">
        <w:rPr>
          <w:sz w:val="28"/>
          <w:szCs w:val="28"/>
          <w:lang w:eastAsia="ru-RU"/>
        </w:rPr>
        <w:t xml:space="preserve">Междуреченского </w:t>
      </w:r>
      <w:r w:rsidR="00477E93" w:rsidRPr="00297ECC">
        <w:rPr>
          <w:sz w:val="28"/>
          <w:szCs w:val="28"/>
          <w:lang w:eastAsia="ru-RU"/>
        </w:rPr>
        <w:t xml:space="preserve">сельсовета  </w:t>
      </w:r>
      <w:r>
        <w:rPr>
          <w:sz w:val="28"/>
          <w:szCs w:val="28"/>
        </w:rPr>
        <w:t>Каменского района Пензенской области,</w:t>
      </w:r>
    </w:p>
    <w:p w:rsidR="00F53216" w:rsidRDefault="00F53216" w:rsidP="00210545">
      <w:pPr>
        <w:ind w:firstLine="426"/>
        <w:jc w:val="both"/>
        <w:rPr>
          <w:sz w:val="28"/>
          <w:szCs w:val="28"/>
        </w:rPr>
      </w:pPr>
    </w:p>
    <w:p w:rsidR="00F53216" w:rsidRDefault="00F53216" w:rsidP="00F532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Комитет местного самоуправления </w:t>
      </w:r>
      <w:r w:rsidR="006F3794" w:rsidRPr="006F3794">
        <w:rPr>
          <w:sz w:val="28"/>
          <w:szCs w:val="28"/>
          <w:lang w:eastAsia="ru-RU"/>
        </w:rPr>
        <w:t>Междуреченского</w:t>
      </w:r>
      <w:r w:rsidR="006F37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Каменского района Пензенской области </w:t>
      </w:r>
      <w:r>
        <w:rPr>
          <w:b/>
          <w:bCs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63798D" w:rsidRDefault="0063798D" w:rsidP="00210545">
      <w:pPr>
        <w:ind w:firstLine="426"/>
        <w:jc w:val="both"/>
        <w:rPr>
          <w:sz w:val="28"/>
          <w:szCs w:val="28"/>
        </w:rPr>
      </w:pPr>
    </w:p>
    <w:p w:rsidR="0063798D" w:rsidRDefault="0063798D" w:rsidP="00210545">
      <w:pPr>
        <w:ind w:firstLine="426"/>
        <w:jc w:val="both"/>
        <w:rPr>
          <w:sz w:val="28"/>
          <w:szCs w:val="28"/>
        </w:rPr>
      </w:pPr>
    </w:p>
    <w:p w:rsidR="00297ECC" w:rsidRPr="0063798D" w:rsidRDefault="0063798D" w:rsidP="007269AE">
      <w:pPr>
        <w:suppressAutoHyphens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</w:t>
      </w:r>
      <w:r w:rsidR="00BD66EA">
        <w:rPr>
          <w:sz w:val="28"/>
        </w:rPr>
        <w:t xml:space="preserve">     </w:t>
      </w:r>
      <w:r>
        <w:rPr>
          <w:sz w:val="28"/>
        </w:rPr>
        <w:t xml:space="preserve"> </w:t>
      </w:r>
      <w:r w:rsidR="00BD66EA">
        <w:rPr>
          <w:sz w:val="28"/>
        </w:rPr>
        <w:t>1.</w:t>
      </w:r>
      <w:r>
        <w:rPr>
          <w:sz w:val="28"/>
        </w:rPr>
        <w:t xml:space="preserve"> </w:t>
      </w:r>
      <w:proofErr w:type="gramStart"/>
      <w:r w:rsidRPr="0063798D">
        <w:rPr>
          <w:sz w:val="28"/>
        </w:rPr>
        <w:t xml:space="preserve">Внести в Положение о бюджетном устройстве и бюджетном процессе </w:t>
      </w:r>
      <w:r w:rsidRPr="006F3794">
        <w:rPr>
          <w:sz w:val="28"/>
          <w:szCs w:val="28"/>
        </w:rPr>
        <w:t xml:space="preserve">в </w:t>
      </w:r>
      <w:r w:rsidR="006F3794" w:rsidRPr="006F3794">
        <w:rPr>
          <w:sz w:val="28"/>
          <w:szCs w:val="28"/>
          <w:lang w:eastAsia="ru-RU"/>
        </w:rPr>
        <w:t>Междуреченского</w:t>
      </w:r>
      <w:r w:rsidR="006F3794" w:rsidRPr="006F3794">
        <w:rPr>
          <w:sz w:val="28"/>
          <w:szCs w:val="28"/>
        </w:rPr>
        <w:t xml:space="preserve"> </w:t>
      </w:r>
      <w:r w:rsidRPr="006F3794">
        <w:rPr>
          <w:sz w:val="28"/>
          <w:szCs w:val="28"/>
        </w:rPr>
        <w:t>сельсовете Каменского района Пензенской области</w:t>
      </w:r>
      <w:r w:rsidRPr="0063798D">
        <w:rPr>
          <w:sz w:val="28"/>
        </w:rPr>
        <w:t xml:space="preserve">, утвержденное </w:t>
      </w:r>
      <w:r w:rsidRPr="00297ECC">
        <w:rPr>
          <w:sz w:val="28"/>
          <w:szCs w:val="28"/>
          <w:lang w:eastAsia="ru-RU"/>
        </w:rPr>
        <w:t xml:space="preserve">решением Комитета местного самоуправления </w:t>
      </w:r>
      <w:r w:rsidR="006F3794" w:rsidRPr="006F3794">
        <w:rPr>
          <w:sz w:val="28"/>
          <w:szCs w:val="28"/>
          <w:lang w:eastAsia="ru-RU"/>
        </w:rPr>
        <w:t>Междуреченского</w:t>
      </w:r>
      <w:r w:rsidR="006F3794" w:rsidRPr="00297ECC">
        <w:rPr>
          <w:sz w:val="28"/>
          <w:szCs w:val="28"/>
          <w:lang w:eastAsia="ru-RU"/>
        </w:rPr>
        <w:t xml:space="preserve"> </w:t>
      </w:r>
      <w:r w:rsidRPr="00297ECC">
        <w:rPr>
          <w:sz w:val="28"/>
          <w:szCs w:val="28"/>
          <w:lang w:eastAsia="ru-RU"/>
        </w:rPr>
        <w:t xml:space="preserve">сельсовета  Каменского района Пензенской области от </w:t>
      </w:r>
      <w:r w:rsidR="006F3794" w:rsidRPr="006F3794">
        <w:rPr>
          <w:sz w:val="28"/>
          <w:szCs w:val="28"/>
          <w:lang w:eastAsia="ru-RU"/>
        </w:rPr>
        <w:t>10.06.2013</w:t>
      </w:r>
      <w:r w:rsidRPr="006F3794">
        <w:rPr>
          <w:sz w:val="28"/>
          <w:szCs w:val="28"/>
          <w:lang w:eastAsia="ru-RU"/>
        </w:rPr>
        <w:t xml:space="preserve"> </w:t>
      </w:r>
      <w:r w:rsidR="006F3794" w:rsidRPr="006F3794">
        <w:rPr>
          <w:rStyle w:val="3"/>
          <w:sz w:val="28"/>
          <w:szCs w:val="28"/>
          <w:lang w:val="en-US" w:eastAsia="en-US"/>
        </w:rPr>
        <w:t>N</w:t>
      </w:r>
      <w:r w:rsidRPr="006F3794">
        <w:rPr>
          <w:sz w:val="28"/>
          <w:szCs w:val="28"/>
          <w:lang w:eastAsia="ru-RU"/>
        </w:rPr>
        <w:t xml:space="preserve"> </w:t>
      </w:r>
      <w:r w:rsidR="006F3794">
        <w:rPr>
          <w:sz w:val="28"/>
          <w:szCs w:val="28"/>
          <w:lang w:eastAsia="ru-RU"/>
        </w:rPr>
        <w:t>208-59/1</w:t>
      </w:r>
      <w:r>
        <w:rPr>
          <w:sz w:val="28"/>
          <w:szCs w:val="28"/>
          <w:lang w:eastAsia="ru-RU"/>
        </w:rPr>
        <w:t xml:space="preserve"> (с учетом внесенных изменений) </w:t>
      </w:r>
      <w:r w:rsidRPr="0063798D">
        <w:rPr>
          <w:sz w:val="28"/>
        </w:rPr>
        <w:t>следующие изменения:</w:t>
      </w:r>
      <w:proofErr w:type="gramEnd"/>
    </w:p>
    <w:p w:rsidR="0063798D" w:rsidRDefault="00285EF3" w:rsidP="007269AE">
      <w:pPr>
        <w:suppressAutoHyphens w:val="0"/>
        <w:autoSpaceDE w:val="0"/>
        <w:autoSpaceDN w:val="0"/>
        <w:adjustRightInd w:val="0"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      </w:t>
      </w:r>
    </w:p>
    <w:p w:rsidR="00EF1DDA" w:rsidRPr="00D52615" w:rsidRDefault="0063798D" w:rsidP="00D52615">
      <w:pPr>
        <w:suppressAutoHyphens w:val="0"/>
        <w:autoSpaceDE w:val="0"/>
        <w:autoSpaceDN w:val="0"/>
        <w:adjustRightInd w:val="0"/>
        <w:jc w:val="both"/>
        <w:rPr>
          <w:b/>
          <w:sz w:val="28"/>
          <w:szCs w:val="28"/>
          <w:lang w:eastAsia="ru-RU"/>
        </w:rPr>
      </w:pPr>
      <w:r w:rsidRPr="006F3794">
        <w:rPr>
          <w:sz w:val="28"/>
          <w:szCs w:val="28"/>
          <w:lang w:eastAsia="ru-RU"/>
        </w:rPr>
        <w:t xml:space="preserve">  </w:t>
      </w:r>
      <w:r w:rsidR="00D52615" w:rsidRPr="006F3794">
        <w:rPr>
          <w:sz w:val="28"/>
          <w:szCs w:val="28"/>
          <w:lang w:eastAsia="ru-RU"/>
        </w:rPr>
        <w:t xml:space="preserve">     </w:t>
      </w:r>
      <w:r w:rsidR="00C5712C" w:rsidRPr="006F3794">
        <w:rPr>
          <w:sz w:val="28"/>
          <w:szCs w:val="28"/>
          <w:lang w:eastAsia="ru-RU"/>
        </w:rPr>
        <w:t xml:space="preserve"> </w:t>
      </w:r>
      <w:r w:rsidR="00AF0D3B" w:rsidRPr="006F3794">
        <w:rPr>
          <w:sz w:val="28"/>
          <w:szCs w:val="28"/>
          <w:lang w:eastAsia="ru-RU"/>
        </w:rPr>
        <w:t>1</w:t>
      </w:r>
      <w:r w:rsidR="00CE5335" w:rsidRPr="006F3794">
        <w:rPr>
          <w:sz w:val="28"/>
          <w:szCs w:val="28"/>
          <w:lang w:eastAsia="ru-RU"/>
        </w:rPr>
        <w:t>.</w:t>
      </w:r>
      <w:r w:rsidR="00BD66EA" w:rsidRPr="006F3794">
        <w:rPr>
          <w:sz w:val="28"/>
          <w:szCs w:val="28"/>
          <w:lang w:eastAsia="ru-RU"/>
        </w:rPr>
        <w:t>1.</w:t>
      </w:r>
      <w:r w:rsidRPr="006F3794">
        <w:rPr>
          <w:sz w:val="28"/>
          <w:szCs w:val="28"/>
          <w:lang w:eastAsia="ru-RU"/>
        </w:rPr>
        <w:t xml:space="preserve">  </w:t>
      </w:r>
      <w:proofErr w:type="gramStart"/>
      <w:r w:rsidR="00297ECC" w:rsidRPr="006F3794">
        <w:rPr>
          <w:sz w:val="28"/>
          <w:szCs w:val="28"/>
          <w:lang w:eastAsia="ru-RU"/>
        </w:rPr>
        <w:t>Приостановить до 1 января 2021 года действие пункта 1 статьи 24(в части срока)</w:t>
      </w:r>
      <w:r w:rsidR="00297ECC" w:rsidRPr="00297ECC">
        <w:rPr>
          <w:sz w:val="28"/>
          <w:szCs w:val="28"/>
          <w:lang w:eastAsia="ru-RU"/>
        </w:rPr>
        <w:t xml:space="preserve"> Положения о бюджетном устройстве и бюджетном процессе в </w:t>
      </w:r>
      <w:r w:rsidR="006F3794" w:rsidRPr="006F3794">
        <w:rPr>
          <w:sz w:val="28"/>
          <w:szCs w:val="28"/>
          <w:lang w:eastAsia="ru-RU"/>
        </w:rPr>
        <w:t>Междуреченского</w:t>
      </w:r>
      <w:r w:rsidR="006F3794" w:rsidRPr="00297ECC">
        <w:rPr>
          <w:sz w:val="28"/>
          <w:szCs w:val="28"/>
          <w:lang w:eastAsia="ru-RU"/>
        </w:rPr>
        <w:t xml:space="preserve"> </w:t>
      </w:r>
      <w:r w:rsidR="00297ECC" w:rsidRPr="00297ECC">
        <w:rPr>
          <w:sz w:val="28"/>
          <w:szCs w:val="28"/>
          <w:lang w:eastAsia="ru-RU"/>
        </w:rPr>
        <w:t xml:space="preserve">сельсовете Каменского района Пензенской области в новой редакции, утвержденного решением Комитета местного самоуправления </w:t>
      </w:r>
      <w:r w:rsidR="006F3794" w:rsidRPr="006F3794">
        <w:rPr>
          <w:sz w:val="28"/>
          <w:szCs w:val="28"/>
          <w:lang w:eastAsia="ru-RU"/>
        </w:rPr>
        <w:t>Междуреченского</w:t>
      </w:r>
      <w:r w:rsidR="006F3794" w:rsidRPr="00297ECC">
        <w:rPr>
          <w:sz w:val="28"/>
          <w:szCs w:val="28"/>
          <w:lang w:eastAsia="ru-RU"/>
        </w:rPr>
        <w:t xml:space="preserve"> </w:t>
      </w:r>
      <w:r w:rsidR="00297ECC" w:rsidRPr="00297ECC">
        <w:rPr>
          <w:sz w:val="28"/>
          <w:szCs w:val="28"/>
          <w:lang w:eastAsia="ru-RU"/>
        </w:rPr>
        <w:t xml:space="preserve">сельсовета  Каменского района </w:t>
      </w:r>
      <w:r w:rsidR="00297ECC" w:rsidRPr="00297ECC">
        <w:rPr>
          <w:sz w:val="28"/>
          <w:szCs w:val="28"/>
          <w:lang w:eastAsia="ru-RU"/>
        </w:rPr>
        <w:lastRenderedPageBreak/>
        <w:t xml:space="preserve">Пензенской области от </w:t>
      </w:r>
      <w:r w:rsidR="006F3794">
        <w:rPr>
          <w:sz w:val="28"/>
          <w:szCs w:val="28"/>
          <w:lang w:eastAsia="ru-RU"/>
        </w:rPr>
        <w:t>10.06.2013</w:t>
      </w:r>
      <w:r w:rsidR="006F3794" w:rsidRPr="006F3794">
        <w:rPr>
          <w:sz w:val="28"/>
          <w:szCs w:val="28"/>
          <w:lang w:eastAsia="ru-RU"/>
        </w:rPr>
        <w:t xml:space="preserve"> </w:t>
      </w:r>
      <w:r w:rsidR="006F3794" w:rsidRPr="006F3794">
        <w:rPr>
          <w:rStyle w:val="3"/>
          <w:sz w:val="28"/>
          <w:szCs w:val="28"/>
          <w:lang w:val="en-US" w:eastAsia="en-US"/>
        </w:rPr>
        <w:t>N</w:t>
      </w:r>
      <w:r w:rsidR="006F3794">
        <w:rPr>
          <w:sz w:val="28"/>
          <w:szCs w:val="28"/>
          <w:lang w:eastAsia="ru-RU"/>
        </w:rPr>
        <w:t xml:space="preserve"> 208-59/1</w:t>
      </w:r>
      <w:r w:rsidR="00297ECC" w:rsidRPr="00297ECC">
        <w:rPr>
          <w:sz w:val="28"/>
          <w:szCs w:val="28"/>
          <w:lang w:eastAsia="ru-RU"/>
        </w:rPr>
        <w:t xml:space="preserve"> (с учетом внесенных изменений).</w:t>
      </w:r>
      <w:proofErr w:type="gramEnd"/>
    </w:p>
    <w:p w:rsidR="00D52615" w:rsidRDefault="00D52615" w:rsidP="00D52615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Pr="00AF0D3B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.</w:t>
      </w:r>
      <w:r>
        <w:rPr>
          <w:sz w:val="28"/>
          <w:szCs w:val="28"/>
        </w:rPr>
        <w:t xml:space="preserve"> Настоящее решение опубликовать в информационном бюллетене </w:t>
      </w:r>
      <w:r w:rsidR="006F3794" w:rsidRPr="006F3794">
        <w:rPr>
          <w:sz w:val="28"/>
          <w:szCs w:val="28"/>
          <w:lang w:eastAsia="ru-RU"/>
        </w:rPr>
        <w:t>Междуреченского</w:t>
      </w:r>
      <w:r w:rsidR="006F379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сельсовета</w:t>
      </w:r>
      <w:r>
        <w:rPr>
          <w:sz w:val="28"/>
          <w:szCs w:val="28"/>
        </w:rPr>
        <w:t xml:space="preserve"> Каменского района Пензенской области </w:t>
      </w:r>
      <w:r w:rsidRPr="006F3794">
        <w:rPr>
          <w:sz w:val="28"/>
          <w:szCs w:val="28"/>
        </w:rPr>
        <w:t>«</w:t>
      </w:r>
      <w:r w:rsidR="006F3794" w:rsidRPr="006F3794">
        <w:rPr>
          <w:sz w:val="28"/>
          <w:szCs w:val="28"/>
          <w:lang w:eastAsia="ru-RU"/>
        </w:rPr>
        <w:t xml:space="preserve">Междуреченские </w:t>
      </w:r>
      <w:r w:rsidRPr="006F3794">
        <w:rPr>
          <w:sz w:val="28"/>
          <w:szCs w:val="28"/>
        </w:rPr>
        <w:t>ведомости».</w:t>
      </w:r>
    </w:p>
    <w:p w:rsidR="00D52615" w:rsidRDefault="00D52615" w:rsidP="00D52615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 xml:space="preserve">  </w:t>
      </w:r>
      <w:r w:rsidRPr="00AF0D3B">
        <w:rPr>
          <w:bCs/>
          <w:sz w:val="28"/>
          <w:szCs w:val="28"/>
        </w:rPr>
        <w:t>3</w:t>
      </w:r>
      <w:r w:rsidRPr="00AF0D3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Настоящее решение вступает в силу после его официального опубликования.</w:t>
      </w:r>
    </w:p>
    <w:p w:rsidR="00AF0D3B" w:rsidRPr="00FF272E" w:rsidRDefault="00AF0D3B" w:rsidP="00AF0D3B">
      <w:pPr>
        <w:pStyle w:val="a3"/>
        <w:spacing w:after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4. </w:t>
      </w:r>
      <w:r w:rsidRPr="00AF0D3B">
        <w:rPr>
          <w:sz w:val="28"/>
          <w:szCs w:val="28"/>
        </w:rPr>
        <w:t xml:space="preserve"> </w:t>
      </w:r>
      <w:r>
        <w:rPr>
          <w:sz w:val="28"/>
          <w:szCs w:val="28"/>
        </w:rPr>
        <w:t>Действие положений пункта 1</w:t>
      </w:r>
      <w:r w:rsidR="00BD66EA">
        <w:rPr>
          <w:sz w:val="28"/>
          <w:szCs w:val="28"/>
        </w:rPr>
        <w:t>.1.</w:t>
      </w:r>
      <w:r w:rsidRPr="00FF272E">
        <w:rPr>
          <w:sz w:val="28"/>
          <w:szCs w:val="28"/>
        </w:rPr>
        <w:t xml:space="preserve"> настоящего решения</w:t>
      </w:r>
      <w:r>
        <w:rPr>
          <w:sz w:val="28"/>
          <w:szCs w:val="28"/>
        </w:rPr>
        <w:t xml:space="preserve"> </w:t>
      </w:r>
      <w:r w:rsidRPr="00FF272E">
        <w:rPr>
          <w:sz w:val="28"/>
          <w:szCs w:val="28"/>
        </w:rPr>
        <w:t>распространяется на правоотношения, возникшие с 1 апреля 2020 года.</w:t>
      </w:r>
    </w:p>
    <w:p w:rsidR="00AF0D3B" w:rsidRDefault="00AF0D3B" w:rsidP="00D52615">
      <w:pPr>
        <w:jc w:val="both"/>
        <w:rPr>
          <w:sz w:val="28"/>
          <w:szCs w:val="28"/>
        </w:rPr>
      </w:pPr>
    </w:p>
    <w:p w:rsidR="00D52615" w:rsidRDefault="00D52615" w:rsidP="00D526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F0D3B" w:rsidRPr="00AF0D3B">
        <w:rPr>
          <w:bCs/>
          <w:sz w:val="28"/>
          <w:szCs w:val="28"/>
        </w:rPr>
        <w:t>5</w:t>
      </w:r>
      <w:r w:rsidRPr="00AF0D3B">
        <w:rPr>
          <w:bCs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 главу </w:t>
      </w:r>
      <w:r w:rsidR="006F3794" w:rsidRPr="006F3794">
        <w:rPr>
          <w:sz w:val="28"/>
          <w:szCs w:val="28"/>
          <w:lang w:eastAsia="ru-RU"/>
        </w:rPr>
        <w:t>Междуреченского</w:t>
      </w:r>
      <w:r w:rsidR="006F3794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Каменского района Пензенской области.</w:t>
      </w:r>
    </w:p>
    <w:p w:rsidR="00D52615" w:rsidRDefault="00D52615" w:rsidP="00D52615">
      <w:pPr>
        <w:jc w:val="both"/>
        <w:rPr>
          <w:sz w:val="28"/>
          <w:szCs w:val="28"/>
        </w:rPr>
      </w:pPr>
    </w:p>
    <w:p w:rsidR="00D52615" w:rsidRDefault="00D52615" w:rsidP="00D52615">
      <w:pPr>
        <w:jc w:val="both"/>
        <w:rPr>
          <w:sz w:val="28"/>
          <w:szCs w:val="28"/>
        </w:rPr>
      </w:pPr>
    </w:p>
    <w:p w:rsidR="00D52615" w:rsidRDefault="00D52615" w:rsidP="00D52615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6F3794" w:rsidRPr="006F3794">
        <w:rPr>
          <w:sz w:val="28"/>
          <w:szCs w:val="28"/>
          <w:lang w:eastAsia="ru-RU"/>
        </w:rPr>
        <w:t>Междуреченского</w:t>
      </w:r>
      <w:r w:rsidR="006F37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 </w:t>
      </w:r>
    </w:p>
    <w:p w:rsidR="00D52615" w:rsidRDefault="00D52615" w:rsidP="00D52615">
      <w:pPr>
        <w:rPr>
          <w:sz w:val="28"/>
          <w:szCs w:val="28"/>
        </w:rPr>
      </w:pPr>
      <w:r>
        <w:rPr>
          <w:sz w:val="28"/>
          <w:szCs w:val="28"/>
        </w:rPr>
        <w:t xml:space="preserve">Каменского района Пензенской области                                    </w:t>
      </w:r>
      <w:r w:rsidR="006F3794">
        <w:rPr>
          <w:sz w:val="28"/>
          <w:szCs w:val="28"/>
        </w:rPr>
        <w:t>Е.П. Семечкина</w:t>
      </w:r>
    </w:p>
    <w:p w:rsidR="00CE5335" w:rsidRPr="00D52615" w:rsidRDefault="00CE5335" w:rsidP="00D52615">
      <w:pPr>
        <w:pStyle w:val="a3"/>
        <w:spacing w:after="0"/>
        <w:ind w:hanging="426"/>
        <w:jc w:val="both"/>
      </w:pPr>
    </w:p>
    <w:sectPr w:rsidR="00CE5335" w:rsidRPr="00D52615" w:rsidSect="00EF1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03F48"/>
    <w:multiLevelType w:val="hybridMultilevel"/>
    <w:tmpl w:val="DACED3C2"/>
    <w:lvl w:ilvl="0" w:tplc="A3EC0A2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5CE03CD3"/>
    <w:multiLevelType w:val="hybridMultilevel"/>
    <w:tmpl w:val="52F04C1E"/>
    <w:lvl w:ilvl="0" w:tplc="9FD081D6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7ECC"/>
    <w:rsid w:val="00067FD8"/>
    <w:rsid w:val="00194932"/>
    <w:rsid w:val="001F1550"/>
    <w:rsid w:val="00210545"/>
    <w:rsid w:val="00285EF3"/>
    <w:rsid w:val="00297ECC"/>
    <w:rsid w:val="002A1229"/>
    <w:rsid w:val="00477E93"/>
    <w:rsid w:val="005675BA"/>
    <w:rsid w:val="00574E3D"/>
    <w:rsid w:val="0063798D"/>
    <w:rsid w:val="00656CBC"/>
    <w:rsid w:val="006F3794"/>
    <w:rsid w:val="007269AE"/>
    <w:rsid w:val="008519C1"/>
    <w:rsid w:val="008B5094"/>
    <w:rsid w:val="008E1199"/>
    <w:rsid w:val="009233AE"/>
    <w:rsid w:val="009E678F"/>
    <w:rsid w:val="00AF0D3B"/>
    <w:rsid w:val="00BD66EA"/>
    <w:rsid w:val="00C5712C"/>
    <w:rsid w:val="00CE5335"/>
    <w:rsid w:val="00D52615"/>
    <w:rsid w:val="00EF1DDA"/>
    <w:rsid w:val="00F53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EC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067FD8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067FD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">
    <w:name w:val="Основной текст (3)_"/>
    <w:link w:val="30"/>
    <w:locked/>
    <w:rsid w:val="008519C1"/>
    <w:rPr>
      <w:rFonts w:ascii="Times New Roman" w:hAnsi="Times New Roman" w:cs="Times New Roman"/>
      <w:sz w:val="15"/>
      <w:szCs w:val="1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519C1"/>
    <w:pPr>
      <w:widowControl w:val="0"/>
      <w:shd w:val="clear" w:color="auto" w:fill="FFFFFF"/>
      <w:suppressAutoHyphens w:val="0"/>
      <w:spacing w:after="120" w:line="240" w:lineRule="atLeast"/>
      <w:jc w:val="center"/>
    </w:pPr>
    <w:rPr>
      <w:rFonts w:eastAsiaTheme="minorHAnsi"/>
      <w:sz w:val="15"/>
      <w:szCs w:val="15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519C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19C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9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600CB-AFB3-4F0F-AECE-E341B35FB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20</cp:revision>
  <cp:lastPrinted>2020-10-30T15:51:00Z</cp:lastPrinted>
  <dcterms:created xsi:type="dcterms:W3CDTF">2020-10-29T06:14:00Z</dcterms:created>
  <dcterms:modified xsi:type="dcterms:W3CDTF">2020-11-18T05:34:00Z</dcterms:modified>
</cp:coreProperties>
</file>