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537" w:rsidRPr="00A3095D" w:rsidRDefault="00240537" w:rsidP="0024053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A3095D">
        <w:rPr>
          <w:rFonts w:ascii="Times New Roman" w:hAnsi="Times New Roman"/>
          <w:b/>
          <w:i/>
          <w:sz w:val="28"/>
          <w:szCs w:val="28"/>
        </w:rPr>
        <w:t>Обобщение практики осуществления муниципального дорожного контроля за 2020 год</w:t>
      </w:r>
    </w:p>
    <w:p w:rsidR="00240537" w:rsidRDefault="00240537" w:rsidP="00240537">
      <w:pPr>
        <w:spacing w:after="0"/>
        <w:rPr>
          <w:rFonts w:ascii="Times New Roman" w:hAnsi="Times New Roman"/>
          <w:sz w:val="28"/>
        </w:rPr>
      </w:pPr>
    </w:p>
    <w:p w:rsidR="00240537" w:rsidRPr="008A22ED" w:rsidRDefault="00240537" w:rsidP="00240537">
      <w:pPr>
        <w:spacing w:after="0"/>
        <w:jc w:val="center"/>
        <w:rPr>
          <w:rFonts w:ascii="Times New Roman" w:hAnsi="Times New Roman"/>
          <w:b/>
          <w:sz w:val="28"/>
        </w:rPr>
      </w:pPr>
      <w:r w:rsidRPr="008A22ED">
        <w:rPr>
          <w:rFonts w:ascii="Times New Roman" w:hAnsi="Times New Roman"/>
          <w:b/>
          <w:sz w:val="28"/>
        </w:rPr>
        <w:t>Раздел 1.</w:t>
      </w: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sz w:val="28"/>
        </w:rPr>
      </w:pPr>
      <w:r w:rsidRPr="008A22ED">
        <w:rPr>
          <w:rFonts w:ascii="Times New Roman" w:hAnsi="Times New Roman"/>
          <w:b/>
          <w:sz w:val="28"/>
        </w:rPr>
        <w:t>Состояние нормативно-правового регулирования в соответствующей сфере деятельности</w:t>
      </w: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40537" w:rsidRDefault="00240537" w:rsidP="0024053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В рамках осуществления контроля за обеспечением сохранности автомобильных дорог местного значения в муниципальном образовании </w:t>
      </w:r>
      <w:proofErr w:type="gramStart"/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 сельсовета</w:t>
      </w:r>
      <w:proofErr w:type="gramEnd"/>
      <w:r>
        <w:rPr>
          <w:rFonts w:ascii="Times New Roman" w:hAnsi="Times New Roman"/>
          <w:sz w:val="28"/>
        </w:rPr>
        <w:t xml:space="preserve"> Каменского района Пензенской  области, специалисты руководствуются следующими нормативными правовыми актами:</w:t>
      </w:r>
    </w:p>
    <w:p w:rsidR="00240537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240537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закон от 08.11.2007 № 257-ФЗ </w:t>
      </w:r>
      <w:proofErr w:type="gramStart"/>
      <w:r>
        <w:rPr>
          <w:rFonts w:ascii="Times New Roman" w:hAnsi="Times New Roman"/>
          <w:sz w:val="28"/>
        </w:rPr>
        <w:t>« Об</w:t>
      </w:r>
      <w:proofErr w:type="gramEnd"/>
      <w:r>
        <w:rPr>
          <w:rFonts w:ascii="Times New Roman" w:hAnsi="Times New Roman"/>
          <w:sz w:val="28"/>
        </w:rPr>
        <w:t xml:space="preserve">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240537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–Федеральный закон № 294-ФЗ);</w:t>
      </w:r>
    </w:p>
    <w:p w:rsidR="00240537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10.12.1995 № 196-ФЗ «О безопасности дорожного движения»;</w:t>
      </w:r>
    </w:p>
    <w:p w:rsidR="00240537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Устав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района </w:t>
      </w:r>
      <w:proofErr w:type="gramStart"/>
      <w:r>
        <w:rPr>
          <w:rFonts w:ascii="Times New Roman" w:hAnsi="Times New Roman"/>
          <w:sz w:val="28"/>
        </w:rPr>
        <w:t>Пензенской  области</w:t>
      </w:r>
      <w:proofErr w:type="gramEnd"/>
      <w:r>
        <w:rPr>
          <w:rFonts w:ascii="Times New Roman" w:hAnsi="Times New Roman"/>
          <w:sz w:val="28"/>
        </w:rPr>
        <w:t>;</w:t>
      </w:r>
    </w:p>
    <w:p w:rsidR="00240537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t xml:space="preserve"> </w:t>
      </w:r>
      <w:r w:rsidRPr="006B58FE">
        <w:rPr>
          <w:rFonts w:ascii="Times New Roman" w:hAnsi="Times New Roman"/>
          <w:sz w:val="28"/>
          <w:szCs w:val="28"/>
        </w:rPr>
        <w:t xml:space="preserve">Порядком осуществления муниципального контроля за обеспечением сохранности автомобильных </w:t>
      </w:r>
      <w:proofErr w:type="gramStart"/>
      <w:r w:rsidRPr="006B58FE">
        <w:rPr>
          <w:rFonts w:ascii="Times New Roman" w:hAnsi="Times New Roman"/>
          <w:sz w:val="28"/>
          <w:szCs w:val="28"/>
        </w:rPr>
        <w:t>дорог  местного</w:t>
      </w:r>
      <w:proofErr w:type="gramEnd"/>
      <w:r w:rsidRPr="006B58FE">
        <w:rPr>
          <w:rFonts w:ascii="Times New Roman" w:hAnsi="Times New Roman"/>
          <w:sz w:val="28"/>
          <w:szCs w:val="28"/>
        </w:rPr>
        <w:t xml:space="preserve"> значения </w:t>
      </w:r>
      <w:r>
        <w:rPr>
          <w:rFonts w:ascii="Times New Roman" w:hAnsi="Times New Roman"/>
          <w:sz w:val="28"/>
          <w:szCs w:val="28"/>
        </w:rPr>
        <w:t>Междуреченского</w:t>
      </w:r>
      <w:r w:rsidRPr="006B58FE">
        <w:rPr>
          <w:rFonts w:ascii="Times New Roman" w:hAnsi="Times New Roman"/>
          <w:sz w:val="28"/>
          <w:szCs w:val="28"/>
        </w:rPr>
        <w:t xml:space="preserve"> сельсовета Каменского района Пензенской области»</w:t>
      </w:r>
      <w:r>
        <w:rPr>
          <w:rFonts w:ascii="Times New Roman" w:hAnsi="Times New Roman"/>
          <w:sz w:val="28"/>
        </w:rPr>
        <w:t xml:space="preserve">, утвержденный решением Комитета местного самоуправления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района Пензенской области от 28.07.2014 № 100-52/5;</w:t>
      </w:r>
    </w:p>
    <w:p w:rsidR="00240537" w:rsidRPr="00C05CD2" w:rsidRDefault="00240537" w:rsidP="0024053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Административный регламент </w:t>
      </w:r>
      <w:proofErr w:type="gramStart"/>
      <w:r>
        <w:rPr>
          <w:rFonts w:ascii="Times New Roman" w:hAnsi="Times New Roman"/>
          <w:sz w:val="28"/>
        </w:rPr>
        <w:t>« Исполнение</w:t>
      </w:r>
      <w:proofErr w:type="gramEnd"/>
      <w:r>
        <w:rPr>
          <w:rFonts w:ascii="Times New Roman" w:hAnsi="Times New Roman"/>
          <w:sz w:val="28"/>
        </w:rPr>
        <w:t xml:space="preserve">  администрацией муниципальной функции по осуществления муниципального контроля за сохранностью автомобильных дорог местного значения в границах населенных пунктов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района Пензенской  области», утвержденный постановлением администрации </w:t>
      </w:r>
      <w:r>
        <w:rPr>
          <w:rFonts w:ascii="Times New Roman" w:hAnsi="Times New Roman"/>
          <w:sz w:val="28"/>
        </w:rPr>
        <w:t>Междуреченского</w:t>
      </w:r>
      <w:r w:rsidRPr="00C05CD2">
        <w:rPr>
          <w:rFonts w:ascii="Times New Roman" w:hAnsi="Times New Roman"/>
          <w:sz w:val="28"/>
        </w:rPr>
        <w:t xml:space="preserve">  сельсовета</w:t>
      </w:r>
      <w:r>
        <w:rPr>
          <w:rFonts w:ascii="Times New Roman" w:hAnsi="Times New Roman"/>
          <w:sz w:val="28"/>
        </w:rPr>
        <w:t xml:space="preserve"> Каменс</w:t>
      </w:r>
      <w:r w:rsidRPr="00C05CD2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</w:t>
      </w:r>
      <w:r w:rsidRPr="00C05CD2">
        <w:rPr>
          <w:rFonts w:ascii="Times New Roman" w:hAnsi="Times New Roman"/>
          <w:sz w:val="28"/>
        </w:rPr>
        <w:t xml:space="preserve">го </w:t>
      </w:r>
      <w:r>
        <w:rPr>
          <w:rFonts w:ascii="Times New Roman" w:hAnsi="Times New Roman"/>
          <w:sz w:val="28"/>
        </w:rPr>
        <w:t>ра</w:t>
      </w:r>
      <w:r w:rsidRPr="00C05CD2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о</w:t>
      </w:r>
      <w:r w:rsidRPr="00C05CD2">
        <w:rPr>
          <w:rFonts w:ascii="Times New Roman" w:hAnsi="Times New Roman"/>
          <w:sz w:val="28"/>
        </w:rPr>
        <w:t>на Пензенской области от  30.12.2020  № 93;</w:t>
      </w:r>
    </w:p>
    <w:p w:rsidR="00240537" w:rsidRDefault="00240537" w:rsidP="00240537">
      <w:pPr>
        <w:spacing w:after="0"/>
        <w:jc w:val="both"/>
        <w:rPr>
          <w:rFonts w:ascii="Times New Roman" w:hAnsi="Times New Roman"/>
          <w:b/>
          <w:sz w:val="28"/>
        </w:rPr>
      </w:pP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2.</w:t>
      </w: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Организация муниципального контроля</w:t>
      </w: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40537" w:rsidRDefault="00240537" w:rsidP="0024053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Объектами муниципального контроля являются все автомобильные дороги местного значения, расположенные на территории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</w:t>
      </w:r>
      <w:proofErr w:type="gramStart"/>
      <w:r>
        <w:rPr>
          <w:rFonts w:ascii="Times New Roman" w:hAnsi="Times New Roman"/>
          <w:sz w:val="28"/>
        </w:rPr>
        <w:t>Каменского  района</w:t>
      </w:r>
      <w:proofErr w:type="gramEnd"/>
      <w:r>
        <w:rPr>
          <w:rFonts w:ascii="Times New Roman" w:hAnsi="Times New Roman"/>
          <w:sz w:val="28"/>
        </w:rPr>
        <w:t xml:space="preserve"> Пензенской  области.</w:t>
      </w:r>
    </w:p>
    <w:p w:rsidR="00240537" w:rsidRDefault="00240537" w:rsidP="0024053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Муниципальный контроль осуществляется в форме плановых и внеплановых проверок исполнения юридическими лицами, физическими лицами, в </w:t>
      </w:r>
      <w:proofErr w:type="spellStart"/>
      <w:r>
        <w:rPr>
          <w:rFonts w:ascii="Times New Roman" w:hAnsi="Times New Roman"/>
          <w:sz w:val="28"/>
        </w:rPr>
        <w:t>т.ч</w:t>
      </w:r>
      <w:proofErr w:type="spellEnd"/>
      <w:r>
        <w:rPr>
          <w:rFonts w:ascii="Times New Roman" w:hAnsi="Times New Roman"/>
          <w:sz w:val="28"/>
        </w:rPr>
        <w:t>. индивидуальными предпринимателями соблюдения законодательства регулирующего дорожную деятельность</w:t>
      </w:r>
    </w:p>
    <w:p w:rsidR="00240537" w:rsidRDefault="00240537" w:rsidP="00240537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Органом, уполномоченным на осуществление мероприятий по муниципальному </w:t>
      </w:r>
      <w:proofErr w:type="gramStart"/>
      <w:r>
        <w:rPr>
          <w:rFonts w:ascii="Times New Roman" w:hAnsi="Times New Roman"/>
          <w:sz w:val="28"/>
        </w:rPr>
        <w:t>контролю,  является</w:t>
      </w:r>
      <w:proofErr w:type="gramEnd"/>
      <w:r>
        <w:rPr>
          <w:rFonts w:ascii="Times New Roman" w:hAnsi="Times New Roman"/>
          <w:sz w:val="28"/>
        </w:rPr>
        <w:t xml:space="preserve"> администрация </w:t>
      </w:r>
      <w:r>
        <w:rPr>
          <w:rFonts w:ascii="Times New Roman" w:hAnsi="Times New Roman"/>
          <w:sz w:val="28"/>
        </w:rPr>
        <w:t>Междуреченского</w:t>
      </w:r>
      <w:r>
        <w:rPr>
          <w:rFonts w:ascii="Times New Roman" w:hAnsi="Times New Roman"/>
          <w:sz w:val="28"/>
        </w:rPr>
        <w:t xml:space="preserve"> сельсовета Каменского района Пензенской  области.</w:t>
      </w:r>
    </w:p>
    <w:p w:rsidR="00240537" w:rsidRDefault="00240537" w:rsidP="0024053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B25B9">
        <w:rPr>
          <w:rFonts w:ascii="Times New Roman" w:hAnsi="Times New Roman"/>
          <w:color w:val="000000"/>
          <w:sz w:val="28"/>
          <w:szCs w:val="28"/>
        </w:rPr>
        <w:t xml:space="preserve">Задачей муниципального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индивидуальными предпринимателями, а также гражданами требований, </w:t>
      </w:r>
      <w:r>
        <w:rPr>
          <w:rFonts w:ascii="Times New Roman" w:hAnsi="Times New Roman"/>
          <w:color w:val="000000"/>
          <w:sz w:val="28"/>
          <w:szCs w:val="28"/>
        </w:rPr>
        <w:t xml:space="preserve">предусмотренных действующим законодательством, нормативными правовыми актами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Пензенской  области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, муниципальными правовыми актами </w:t>
      </w:r>
      <w:r>
        <w:rPr>
          <w:rFonts w:ascii="Times New Roman" w:hAnsi="Times New Roman"/>
          <w:color w:val="000000"/>
          <w:sz w:val="28"/>
          <w:szCs w:val="28"/>
        </w:rPr>
        <w:t>Междуреченского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сельсовета, регулирующими дорожную деятельность.</w:t>
      </w:r>
    </w:p>
    <w:p w:rsidR="00240537" w:rsidRDefault="00240537" w:rsidP="0024053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3.</w:t>
      </w: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Действие органов муниципального контроля по пресечению нарушений обязательных требований и (или) устранению последствий таких нарушений</w:t>
      </w:r>
    </w:p>
    <w:p w:rsidR="00240537" w:rsidRDefault="00240537" w:rsidP="0024053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40537" w:rsidRDefault="00240537" w:rsidP="00240537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2020 году плановые проверки не проводились в соответствии со ст. 26.1 Закона № 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240537" w:rsidRPr="00EE7535" w:rsidRDefault="00240537" w:rsidP="00240537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Внеплановые проверки не проводились в связи с отсутствием основания.</w:t>
      </w:r>
    </w:p>
    <w:p w:rsidR="00240537" w:rsidRPr="004F23B0" w:rsidRDefault="00240537" w:rsidP="00240537">
      <w:pPr>
        <w:spacing w:after="0"/>
        <w:rPr>
          <w:rFonts w:ascii="Times New Roman" w:hAnsi="Times New Roman"/>
          <w:sz w:val="28"/>
        </w:rPr>
      </w:pPr>
    </w:p>
    <w:p w:rsidR="00240537" w:rsidRDefault="00240537" w:rsidP="00240537"/>
    <w:p w:rsidR="00713FB6" w:rsidRDefault="00713FB6">
      <w:bookmarkStart w:id="0" w:name="_GoBack"/>
      <w:bookmarkEnd w:id="0"/>
    </w:p>
    <w:sectPr w:rsidR="00713FB6" w:rsidSect="00C7125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C54B5"/>
    <w:multiLevelType w:val="hybridMultilevel"/>
    <w:tmpl w:val="C54A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37"/>
    <w:rsid w:val="00240537"/>
    <w:rsid w:val="0071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823E3-44B4-4AA9-982B-5E3882D93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3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40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2021-04-23T08:57:00Z</dcterms:created>
  <dcterms:modified xsi:type="dcterms:W3CDTF">2021-04-23T08:59:00Z</dcterms:modified>
</cp:coreProperties>
</file>