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221" w:rsidRPr="000A4221" w:rsidRDefault="000A4221" w:rsidP="000A4221">
      <w:pPr>
        <w:spacing w:after="0" w:line="240" w:lineRule="auto"/>
        <w:jc w:val="center"/>
        <w:rPr>
          <w:rFonts w:ascii="Times New Roman" w:eastAsia="Times New Roman" w:hAnsi="Times New Roman" w:cs="Times New Roman"/>
          <w:sz w:val="20"/>
          <w:szCs w:val="20"/>
          <w:lang w:eastAsia="ru-RU"/>
        </w:rPr>
      </w:pPr>
      <w:r w:rsidRPr="000A4221">
        <w:rPr>
          <w:rFonts w:ascii="Times New Roman" w:eastAsia="Times New Roman" w:hAnsi="Times New Roman" w:cs="Times New Roman"/>
          <w:sz w:val="20"/>
          <w:szCs w:val="20"/>
          <w:lang w:eastAsia="ru-RU"/>
        </w:rPr>
        <w:t xml:space="preserve">      </w:t>
      </w:r>
      <w:r w:rsidRPr="000A4221">
        <w:rPr>
          <w:rFonts w:ascii="Times New Roman" w:eastAsia="Times New Roman" w:hAnsi="Times New Roman" w:cs="Times New Roman"/>
          <w:noProof/>
          <w:sz w:val="20"/>
          <w:szCs w:val="20"/>
          <w:lang w:eastAsia="ru-RU"/>
        </w:rPr>
        <w:drawing>
          <wp:inline distT="0" distB="0" distL="0" distR="0">
            <wp:extent cx="781050" cy="9144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81050" cy="914400"/>
                    </a:xfrm>
                    <a:prstGeom prst="rect">
                      <a:avLst/>
                    </a:prstGeom>
                    <a:noFill/>
                    <a:ln>
                      <a:noFill/>
                    </a:ln>
                  </pic:spPr>
                </pic:pic>
              </a:graphicData>
            </a:graphic>
          </wp:inline>
        </w:drawing>
      </w:r>
      <w:r w:rsidRPr="000A4221">
        <w:rPr>
          <w:rFonts w:ascii="Times New Roman" w:eastAsia="Times New Roman" w:hAnsi="Times New Roman" w:cs="Times New Roman"/>
          <w:sz w:val="20"/>
          <w:szCs w:val="20"/>
          <w:lang w:eastAsia="ru-RU"/>
        </w:rPr>
        <w:t xml:space="preserve">                                    </w:t>
      </w:r>
    </w:p>
    <w:p w:rsidR="000A4221" w:rsidRPr="000A4221" w:rsidRDefault="000A4221" w:rsidP="000A4221">
      <w:pPr>
        <w:spacing w:after="0" w:line="240" w:lineRule="auto"/>
        <w:jc w:val="center"/>
        <w:rPr>
          <w:rFonts w:ascii="Times New Roman" w:eastAsia="Times New Roman" w:hAnsi="Times New Roman" w:cs="Times New Roman"/>
          <w:sz w:val="20"/>
          <w:szCs w:val="20"/>
          <w:lang w:eastAsia="ru-RU"/>
        </w:rPr>
      </w:pPr>
    </w:p>
    <w:p w:rsidR="000A4221" w:rsidRPr="000A4221" w:rsidRDefault="000A4221" w:rsidP="000A4221">
      <w:pPr>
        <w:spacing w:after="0" w:line="240" w:lineRule="auto"/>
        <w:jc w:val="center"/>
        <w:rPr>
          <w:rFonts w:ascii="Times New Roman" w:eastAsia="Times New Roman" w:hAnsi="Times New Roman" w:cs="Times New Roman"/>
          <w:sz w:val="20"/>
          <w:szCs w:val="20"/>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r w:rsidRPr="000A4221">
        <w:rPr>
          <w:rFonts w:ascii="Times New Roman" w:eastAsia="Times New Roman" w:hAnsi="Times New Roman" w:cs="Times New Roman"/>
          <w:b/>
          <w:sz w:val="32"/>
          <w:szCs w:val="32"/>
          <w:lang w:eastAsia="ru-RU"/>
        </w:rPr>
        <w:t>КОМИТЕТ МЕСТНОГО САМОУПРАВЛЕНИЯ МЕЖДУРЕЧЕНСКОГО СЕЛЬСОВЕТА КАМЕНСКОГО РАЙОНА</w:t>
      </w: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r w:rsidRPr="000A4221">
        <w:rPr>
          <w:rFonts w:ascii="Times New Roman" w:eastAsia="Times New Roman" w:hAnsi="Times New Roman" w:cs="Times New Roman"/>
          <w:b/>
          <w:sz w:val="32"/>
          <w:szCs w:val="32"/>
          <w:lang w:eastAsia="ru-RU"/>
        </w:rPr>
        <w:t>ПЕНЗЕНСКОЙ ОБЛАСТИ</w:t>
      </w:r>
    </w:p>
    <w:p w:rsidR="000A4221" w:rsidRPr="000A4221" w:rsidRDefault="000A4221" w:rsidP="000A4221">
      <w:pPr>
        <w:keepNext/>
        <w:widowControl w:val="0"/>
        <w:spacing w:before="240" w:after="60" w:line="240" w:lineRule="auto"/>
        <w:jc w:val="center"/>
        <w:outlineLvl w:val="2"/>
        <w:rPr>
          <w:rFonts w:ascii="Times New Roman" w:eastAsia="Times New Roman" w:hAnsi="Times New Roman" w:cs="Times New Roman"/>
          <w:b/>
          <w:bCs/>
          <w:sz w:val="28"/>
          <w:szCs w:val="28"/>
          <w:lang w:eastAsia="ru-RU"/>
        </w:rPr>
      </w:pPr>
      <w:r w:rsidRPr="000A4221">
        <w:rPr>
          <w:rFonts w:ascii="Times New Roman" w:eastAsia="Times New Roman" w:hAnsi="Times New Roman" w:cs="Times New Roman"/>
          <w:b/>
          <w:bCs/>
          <w:sz w:val="28"/>
          <w:szCs w:val="28"/>
          <w:lang w:eastAsia="ru-RU"/>
        </w:rPr>
        <w:t>Р Е Ш Е Н И Е</w:t>
      </w:r>
    </w:p>
    <w:p w:rsidR="000A4221" w:rsidRPr="000A4221" w:rsidRDefault="000A4221" w:rsidP="000A4221">
      <w:pPr>
        <w:tabs>
          <w:tab w:val="left" w:pos="284"/>
          <w:tab w:val="left" w:pos="3119"/>
          <w:tab w:val="left" w:pos="3516"/>
        </w:tabs>
        <w:spacing w:after="0" w:line="240" w:lineRule="auto"/>
        <w:jc w:val="center"/>
        <w:rPr>
          <w:rFonts w:ascii="Times New Roman" w:eastAsia="Times New Roman" w:hAnsi="Times New Roman" w:cs="Times New Roman"/>
          <w:sz w:val="24"/>
          <w:szCs w:val="24"/>
          <w:lang w:eastAsia="ru-RU"/>
        </w:rPr>
      </w:pPr>
      <w:proofErr w:type="gramStart"/>
      <w:r w:rsidRPr="000A4221">
        <w:rPr>
          <w:rFonts w:ascii="Times New Roman" w:eastAsia="Times New Roman" w:hAnsi="Times New Roman" w:cs="Times New Roman"/>
          <w:sz w:val="24"/>
          <w:szCs w:val="24"/>
          <w:lang w:eastAsia="ru-RU"/>
        </w:rPr>
        <w:t>от</w:t>
      </w:r>
      <w:proofErr w:type="gramEnd"/>
      <w:r w:rsidRPr="000A4221">
        <w:rPr>
          <w:rFonts w:ascii="Times New Roman" w:eastAsia="Times New Roman" w:hAnsi="Times New Roman" w:cs="Times New Roman"/>
          <w:sz w:val="24"/>
          <w:szCs w:val="24"/>
          <w:lang w:eastAsia="ru-RU"/>
        </w:rPr>
        <w:t xml:space="preserve"> 28.07.2014 </w:t>
      </w:r>
      <w:r w:rsidRPr="000A4221">
        <w:rPr>
          <w:rFonts w:ascii="Times New Roman" w:eastAsia="Times New Roman" w:hAnsi="Times New Roman" w:cs="Times New Roman"/>
          <w:sz w:val="24"/>
          <w:szCs w:val="24"/>
          <w:lang w:val="en-US" w:eastAsia="ru-RU"/>
        </w:rPr>
        <w:t>N</w:t>
      </w:r>
      <w:r w:rsidRPr="000A4221">
        <w:rPr>
          <w:rFonts w:ascii="Times New Roman" w:eastAsia="Times New Roman" w:hAnsi="Times New Roman" w:cs="Times New Roman"/>
          <w:sz w:val="24"/>
          <w:szCs w:val="24"/>
          <w:lang w:eastAsia="ru-RU"/>
        </w:rPr>
        <w:t xml:space="preserve"> 287-87/1</w:t>
      </w:r>
    </w:p>
    <w:p w:rsidR="000A4221" w:rsidRPr="000A4221" w:rsidRDefault="000A4221" w:rsidP="000A4221">
      <w:pPr>
        <w:widowControl w:val="0"/>
        <w:spacing w:after="0" w:line="240" w:lineRule="auto"/>
        <w:jc w:val="center"/>
        <w:rPr>
          <w:rFonts w:ascii="Times New Roman" w:eastAsia="Times New Roman" w:hAnsi="Times New Roman" w:cs="Times New Roman"/>
          <w:i/>
          <w:sz w:val="20"/>
          <w:szCs w:val="20"/>
          <w:lang w:eastAsia="ru-RU"/>
        </w:rPr>
      </w:pPr>
      <w:r w:rsidRPr="000A4221">
        <w:rPr>
          <w:rFonts w:ascii="Times New Roman" w:eastAsia="Times New Roman" w:hAnsi="Times New Roman" w:cs="Times New Roman"/>
          <w:i/>
          <w:sz w:val="20"/>
          <w:szCs w:val="20"/>
          <w:lang w:eastAsia="ru-RU"/>
        </w:rPr>
        <w:t>с. Междуречье</w:t>
      </w:r>
    </w:p>
    <w:p w:rsidR="000A4221" w:rsidRPr="000A4221" w:rsidRDefault="000A4221" w:rsidP="000A4221">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A4221" w:rsidRPr="000A4221" w:rsidRDefault="000A4221" w:rsidP="000A4221">
      <w:pPr>
        <w:widowControl w:val="0"/>
        <w:spacing w:after="0" w:line="240" w:lineRule="auto"/>
        <w:jc w:val="center"/>
        <w:rPr>
          <w:rFonts w:ascii="Times New Roman" w:eastAsia="Times New Roman" w:hAnsi="Times New Roman" w:cs="Times New Roman"/>
          <w:b/>
          <w:sz w:val="28"/>
          <w:szCs w:val="28"/>
          <w:lang w:eastAsia="ru-RU"/>
        </w:rPr>
      </w:pPr>
      <w:r w:rsidRPr="000A4221">
        <w:rPr>
          <w:rFonts w:ascii="Times New Roman" w:eastAsia="Times New Roman" w:hAnsi="Times New Roman" w:cs="Times New Roman"/>
          <w:b/>
          <w:sz w:val="28"/>
          <w:szCs w:val="28"/>
          <w:lang w:eastAsia="ru-RU"/>
        </w:rPr>
        <w:t xml:space="preserve">Об утверждении Порядка осуществления муниципального контроля за обеспечением сохранности автомобильных дорог местного значения </w:t>
      </w:r>
      <w:r w:rsidRPr="000A4221">
        <w:rPr>
          <w:rFonts w:ascii="Times New Roman" w:eastAsia="Times New Roman" w:hAnsi="Times New Roman" w:cs="Times New Roman"/>
          <w:b/>
          <w:sz w:val="28"/>
          <w:szCs w:val="28"/>
          <w:lang w:eastAsia="ru-RU"/>
        </w:rPr>
        <w:br/>
        <w:t>Междуреченского</w:t>
      </w:r>
      <w:r w:rsidRPr="000A4221">
        <w:rPr>
          <w:rFonts w:ascii="Times New Roman" w:eastAsia="Times New Roman" w:hAnsi="Times New Roman" w:cs="Times New Roman"/>
          <w:b/>
          <w:bCs/>
          <w:sz w:val="28"/>
          <w:szCs w:val="28"/>
          <w:lang w:eastAsia="ru-RU"/>
        </w:rPr>
        <w:t xml:space="preserve"> сельсовета Каменского района Пензенской области </w:t>
      </w:r>
    </w:p>
    <w:p w:rsidR="000A4221" w:rsidRPr="000A4221" w:rsidRDefault="000A4221" w:rsidP="000A4221">
      <w:pPr>
        <w:widowControl w:val="0"/>
        <w:spacing w:after="0" w:line="240" w:lineRule="auto"/>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 </w:t>
      </w:r>
    </w:p>
    <w:p w:rsidR="000A4221" w:rsidRPr="000A4221" w:rsidRDefault="000A4221" w:rsidP="000A4221">
      <w:pPr>
        <w:widowControl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В соответствии с федеральными законами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0A4221">
        <w:rPr>
          <w:rFonts w:ascii="Times New Roman" w:eastAsia="Times New Roman" w:hAnsi="Times New Roman" w:cs="Times New Roman"/>
          <w:color w:val="000000"/>
          <w:sz w:val="28"/>
          <w:szCs w:val="28"/>
          <w:shd w:val="clear" w:color="auto" w:fill="FFFFFF"/>
          <w:lang w:eastAsia="ru-RU"/>
        </w:rPr>
        <w:t xml:space="preserve">от 26.12.2008 </w:t>
      </w:r>
      <w:r w:rsidRPr="000A4221">
        <w:rPr>
          <w:rFonts w:ascii="Times New Roman" w:eastAsia="Times New Roman" w:hAnsi="Times New Roman" w:cs="Times New Roman"/>
          <w:color w:val="000000"/>
          <w:sz w:val="28"/>
          <w:szCs w:val="28"/>
          <w:shd w:val="clear" w:color="auto" w:fill="FFFFFF"/>
          <w:lang w:eastAsia="ru-RU"/>
        </w:rPr>
        <w:b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0A4221">
        <w:rPr>
          <w:rFonts w:ascii="Times New Roman" w:eastAsia="Times New Roman" w:hAnsi="Times New Roman" w:cs="Times New Roman"/>
          <w:sz w:val="28"/>
          <w:szCs w:val="28"/>
          <w:lang w:eastAsia="ru-RU"/>
        </w:rPr>
        <w:t xml:space="preserve"> на основании статьи 20</w:t>
      </w:r>
      <w:r w:rsidRPr="000A4221">
        <w:rPr>
          <w:rFonts w:ascii="Times New Roman" w:eastAsia="Times New Roman" w:hAnsi="Times New Roman" w:cs="Times New Roman"/>
          <w:i/>
          <w:sz w:val="28"/>
          <w:szCs w:val="28"/>
          <w:lang w:eastAsia="ru-RU"/>
        </w:rPr>
        <w:t xml:space="preserve"> </w:t>
      </w:r>
      <w:r w:rsidRPr="000A4221">
        <w:rPr>
          <w:rFonts w:ascii="Times New Roman" w:eastAsia="Times New Roman" w:hAnsi="Times New Roman" w:cs="Times New Roman"/>
          <w:sz w:val="28"/>
          <w:szCs w:val="28"/>
          <w:lang w:eastAsia="ru-RU"/>
        </w:rPr>
        <w:t>Устава Междуреченского сельсовета Каменского района Пензенской области,</w:t>
      </w:r>
    </w:p>
    <w:p w:rsidR="000A4221" w:rsidRPr="000A4221" w:rsidRDefault="000A4221" w:rsidP="000A4221">
      <w:pPr>
        <w:widowControl w:val="0"/>
        <w:spacing w:after="0" w:line="240" w:lineRule="auto"/>
        <w:jc w:val="center"/>
        <w:rPr>
          <w:rFonts w:ascii="Times New Roman" w:eastAsia="Times New Roman" w:hAnsi="Times New Roman" w:cs="Times New Roman"/>
          <w:sz w:val="28"/>
          <w:szCs w:val="28"/>
          <w:lang w:eastAsia="ru-RU"/>
        </w:rPr>
      </w:pPr>
    </w:p>
    <w:p w:rsidR="000A4221" w:rsidRPr="000A4221" w:rsidRDefault="000A4221" w:rsidP="000A4221">
      <w:pPr>
        <w:widowControl w:val="0"/>
        <w:spacing w:after="0" w:line="240" w:lineRule="auto"/>
        <w:jc w:val="center"/>
        <w:rPr>
          <w:rFonts w:ascii="Times New Roman" w:eastAsia="Times New Roman" w:hAnsi="Times New Roman" w:cs="Times New Roman"/>
          <w:b/>
          <w:sz w:val="28"/>
          <w:szCs w:val="28"/>
          <w:lang w:eastAsia="ru-RU"/>
        </w:rPr>
      </w:pPr>
      <w:r w:rsidRPr="000A4221">
        <w:rPr>
          <w:rFonts w:ascii="Times New Roman" w:eastAsia="Times New Roman" w:hAnsi="Times New Roman" w:cs="Times New Roman"/>
          <w:b/>
          <w:sz w:val="28"/>
          <w:szCs w:val="28"/>
          <w:lang w:eastAsia="ru-RU"/>
        </w:rPr>
        <w:t>Комитет местного самоуправления Междуреченского</w:t>
      </w:r>
      <w:r w:rsidRPr="000A4221">
        <w:rPr>
          <w:rFonts w:ascii="Times New Roman" w:eastAsia="Times New Roman" w:hAnsi="Times New Roman" w:cs="Times New Roman"/>
          <w:b/>
          <w:i/>
          <w:sz w:val="28"/>
          <w:szCs w:val="28"/>
          <w:lang w:eastAsia="ru-RU"/>
        </w:rPr>
        <w:t xml:space="preserve"> </w:t>
      </w:r>
      <w:r w:rsidRPr="000A4221">
        <w:rPr>
          <w:rFonts w:ascii="Times New Roman" w:eastAsia="Times New Roman" w:hAnsi="Times New Roman" w:cs="Times New Roman"/>
          <w:b/>
          <w:sz w:val="28"/>
          <w:szCs w:val="28"/>
          <w:lang w:eastAsia="ru-RU"/>
        </w:rPr>
        <w:t>сельсовета Каменского района Пензенской области решил:</w:t>
      </w:r>
    </w:p>
    <w:p w:rsidR="000A4221" w:rsidRPr="000A4221" w:rsidRDefault="000A4221" w:rsidP="000A4221">
      <w:pPr>
        <w:widowControl w:val="0"/>
        <w:spacing w:after="0" w:line="240" w:lineRule="auto"/>
        <w:jc w:val="center"/>
        <w:rPr>
          <w:rFonts w:ascii="Times New Roman" w:eastAsia="Times New Roman" w:hAnsi="Times New Roman" w:cs="Times New Roman"/>
          <w:b/>
          <w:sz w:val="28"/>
          <w:szCs w:val="28"/>
          <w:lang w:eastAsia="ru-RU"/>
        </w:rPr>
      </w:pPr>
    </w:p>
    <w:p w:rsidR="000A4221" w:rsidRPr="000A4221" w:rsidRDefault="000A4221" w:rsidP="000A4221">
      <w:pPr>
        <w:widowControl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w:t>
      </w:r>
      <w:r w:rsidRPr="000A4221">
        <w:rPr>
          <w:rFonts w:ascii="Times New Roman" w:eastAsia="Times New Roman" w:hAnsi="Times New Roman" w:cs="Times New Roman"/>
          <w:b/>
          <w:sz w:val="28"/>
          <w:szCs w:val="28"/>
          <w:lang w:eastAsia="ru-RU"/>
        </w:rPr>
        <w:t xml:space="preserve"> </w:t>
      </w:r>
      <w:r w:rsidRPr="000A4221">
        <w:rPr>
          <w:rFonts w:ascii="Times New Roman" w:eastAsia="Times New Roman" w:hAnsi="Times New Roman" w:cs="Times New Roman"/>
          <w:sz w:val="28"/>
          <w:szCs w:val="28"/>
          <w:lang w:eastAsia="ru-RU"/>
        </w:rPr>
        <w:t>Утвердить прилагаемый Порядок осуществления муниципального контроля за обеспечением сохранности автомобильных дорог местного значения Междуреченского сельсовета Каменского района Пензенской области.</w:t>
      </w:r>
    </w:p>
    <w:p w:rsidR="000A4221" w:rsidRPr="000A4221" w:rsidRDefault="000A4221" w:rsidP="000A4221">
      <w:pPr>
        <w:spacing w:after="0" w:line="240" w:lineRule="auto"/>
        <w:ind w:left="360"/>
        <w:jc w:val="both"/>
        <w:outlineLvl w:val="1"/>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2. Настоящее решение опубликовать в информационном бюллетене Междуреченского сельсовета        Каменского     </w:t>
      </w:r>
      <w:proofErr w:type="gramStart"/>
      <w:r w:rsidRPr="000A4221">
        <w:rPr>
          <w:rFonts w:ascii="Times New Roman" w:eastAsia="Times New Roman" w:hAnsi="Times New Roman" w:cs="Times New Roman"/>
          <w:sz w:val="28"/>
          <w:szCs w:val="28"/>
          <w:lang w:eastAsia="ru-RU"/>
        </w:rPr>
        <w:t>района  Пензенской</w:t>
      </w:r>
      <w:proofErr w:type="gramEnd"/>
      <w:r w:rsidRPr="000A4221">
        <w:rPr>
          <w:rFonts w:ascii="Times New Roman" w:eastAsia="Times New Roman" w:hAnsi="Times New Roman" w:cs="Times New Roman"/>
          <w:sz w:val="28"/>
          <w:szCs w:val="28"/>
          <w:lang w:eastAsia="ru-RU"/>
        </w:rPr>
        <w:t xml:space="preserve"> области « Междуреченские ведомости».</w:t>
      </w:r>
      <w:r w:rsidRPr="000A4221">
        <w:rPr>
          <w:rFonts w:ascii="Times New Roman" w:eastAsia="Times New Roman" w:hAnsi="Times New Roman" w:cs="Times New Roman"/>
          <w:b/>
          <w:color w:val="000000"/>
          <w:sz w:val="26"/>
          <w:szCs w:val="26"/>
          <w:lang w:eastAsia="ru-RU"/>
        </w:rPr>
        <w:t xml:space="preserve"> </w:t>
      </w:r>
    </w:p>
    <w:p w:rsidR="000A4221" w:rsidRPr="000A4221" w:rsidRDefault="000A4221" w:rsidP="000A4221">
      <w:pPr>
        <w:widowControl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3. Настоящее решение вступает в силу на следующий день после дня его официального опубликования.</w:t>
      </w:r>
    </w:p>
    <w:p w:rsidR="000A4221" w:rsidRPr="000A4221" w:rsidRDefault="000A4221" w:rsidP="000A4221">
      <w:pPr>
        <w:widowControl w:val="0"/>
        <w:autoSpaceDE w:val="0"/>
        <w:autoSpaceDN w:val="0"/>
        <w:adjustRightInd w:val="0"/>
        <w:spacing w:after="0" w:line="240" w:lineRule="auto"/>
        <w:ind w:firstLine="720"/>
        <w:jc w:val="both"/>
        <w:outlineLvl w:val="0"/>
        <w:rPr>
          <w:rFonts w:ascii="Times New Roman" w:eastAsia="Times New Roman" w:hAnsi="Times New Roman" w:cs="Times New Roman"/>
          <w:sz w:val="24"/>
          <w:szCs w:val="24"/>
          <w:lang w:eastAsia="ru-RU"/>
        </w:rPr>
      </w:pPr>
      <w:r w:rsidRPr="000A4221">
        <w:rPr>
          <w:rFonts w:ascii="Times New Roman" w:eastAsia="Times New Roman" w:hAnsi="Times New Roman" w:cs="Times New Roman"/>
          <w:sz w:val="28"/>
          <w:szCs w:val="28"/>
          <w:lang w:eastAsia="ru-RU"/>
        </w:rPr>
        <w:t xml:space="preserve">4. Контроль за исполнением настоящего решения возложить на </w:t>
      </w:r>
      <w:r w:rsidRPr="000A4221">
        <w:rPr>
          <w:rFonts w:ascii="Times New Roman" w:eastAsia="Times New Roman" w:hAnsi="Times New Roman" w:cs="Times New Roman"/>
          <w:sz w:val="28"/>
          <w:szCs w:val="28"/>
          <w:lang w:eastAsia="ru-RU"/>
        </w:rPr>
        <w:br/>
      </w:r>
      <w:proofErr w:type="spellStart"/>
      <w:r w:rsidRPr="000A4221">
        <w:rPr>
          <w:rFonts w:ascii="Times New Roman" w:eastAsia="Times New Roman" w:hAnsi="Times New Roman" w:cs="Times New Roman"/>
          <w:sz w:val="28"/>
          <w:szCs w:val="28"/>
          <w:lang w:eastAsia="ru-RU"/>
        </w:rPr>
        <w:t>на</w:t>
      </w:r>
      <w:proofErr w:type="spellEnd"/>
      <w:r w:rsidRPr="000A4221">
        <w:rPr>
          <w:rFonts w:ascii="Times New Roman" w:eastAsia="Times New Roman" w:hAnsi="Times New Roman" w:cs="Times New Roman"/>
          <w:sz w:val="28"/>
          <w:szCs w:val="28"/>
          <w:lang w:eastAsia="ru-RU"/>
        </w:rPr>
        <w:t xml:space="preserve"> </w:t>
      </w:r>
      <w:r w:rsidRPr="000A4221">
        <w:rPr>
          <w:rFonts w:ascii="Times New Roman" w:eastAsia="Times New Roman" w:hAnsi="Times New Roman" w:cs="Times New Roman"/>
          <w:color w:val="000000"/>
          <w:sz w:val="28"/>
          <w:szCs w:val="28"/>
          <w:lang w:eastAsia="ar-SA"/>
        </w:rPr>
        <w:t>главу</w:t>
      </w:r>
      <w:r w:rsidRPr="000A4221">
        <w:rPr>
          <w:rFonts w:ascii="Times New Roman" w:eastAsia="Times New Roman" w:hAnsi="Times New Roman" w:cs="Times New Roman"/>
          <w:sz w:val="28"/>
          <w:szCs w:val="28"/>
          <w:lang w:eastAsia="ru-RU"/>
        </w:rPr>
        <w:t xml:space="preserve"> Междуреченского </w:t>
      </w:r>
      <w:r w:rsidRPr="000A4221">
        <w:rPr>
          <w:rFonts w:ascii="Times New Roman" w:eastAsia="Times New Roman" w:hAnsi="Times New Roman" w:cs="Times New Roman"/>
          <w:color w:val="000000"/>
          <w:sz w:val="28"/>
          <w:szCs w:val="28"/>
          <w:lang w:eastAsia="ar-SA"/>
        </w:rPr>
        <w:t>сельсовета Каменского района Пензенской области.</w:t>
      </w:r>
    </w:p>
    <w:p w:rsidR="000A4221" w:rsidRPr="000A4221" w:rsidRDefault="000A4221" w:rsidP="000A4221">
      <w:pPr>
        <w:widowControl w:val="0"/>
        <w:spacing w:after="0" w:line="240" w:lineRule="auto"/>
        <w:rPr>
          <w:rFonts w:ascii="Times New Roman" w:eastAsia="Times New Roman" w:hAnsi="Times New Roman" w:cs="Times New Roman"/>
          <w:sz w:val="28"/>
          <w:szCs w:val="28"/>
          <w:lang w:eastAsia="ru-RU"/>
        </w:rPr>
      </w:pPr>
    </w:p>
    <w:p w:rsidR="000A4221" w:rsidRPr="000A4221" w:rsidRDefault="000A4221" w:rsidP="000A4221">
      <w:pPr>
        <w:widowControl w:val="0"/>
        <w:spacing w:after="0" w:line="240" w:lineRule="auto"/>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lastRenderedPageBreak/>
        <w:t xml:space="preserve">   </w:t>
      </w:r>
    </w:p>
    <w:p w:rsidR="000A4221" w:rsidRPr="000A4221" w:rsidRDefault="000A4221" w:rsidP="000A4221">
      <w:pPr>
        <w:widowControl w:val="0"/>
        <w:spacing w:after="0" w:line="240" w:lineRule="auto"/>
        <w:rPr>
          <w:rFonts w:ascii="Times New Roman" w:eastAsia="Times New Roman" w:hAnsi="Times New Roman" w:cs="Times New Roman"/>
          <w:sz w:val="28"/>
          <w:szCs w:val="28"/>
          <w:lang w:eastAsia="ru-RU"/>
        </w:rPr>
      </w:pPr>
    </w:p>
    <w:p w:rsidR="000A4221" w:rsidRPr="000A4221" w:rsidRDefault="000A4221" w:rsidP="000A4221">
      <w:pPr>
        <w:widowControl w:val="0"/>
        <w:spacing w:after="0" w:line="240" w:lineRule="auto"/>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Глава Междуреченского сельсовета</w:t>
      </w:r>
    </w:p>
    <w:p w:rsidR="000A4221" w:rsidRPr="000A4221" w:rsidRDefault="000A4221" w:rsidP="000A4221">
      <w:pPr>
        <w:widowControl w:val="0"/>
        <w:spacing w:after="0" w:line="240" w:lineRule="auto"/>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Каменского района </w:t>
      </w:r>
    </w:p>
    <w:p w:rsidR="000A4221" w:rsidRPr="000A4221" w:rsidRDefault="000A4221" w:rsidP="000A4221">
      <w:pPr>
        <w:widowControl w:val="0"/>
        <w:spacing w:after="0" w:line="240" w:lineRule="auto"/>
        <w:rPr>
          <w:rFonts w:ascii="Times New Roman" w:eastAsia="Times New Roman" w:hAnsi="Times New Roman" w:cs="Times New Roman"/>
          <w:b/>
          <w:sz w:val="28"/>
          <w:szCs w:val="28"/>
          <w:lang w:eastAsia="ru-RU"/>
        </w:rPr>
      </w:pPr>
      <w:r w:rsidRPr="000A4221">
        <w:rPr>
          <w:rFonts w:ascii="Times New Roman" w:eastAsia="Times New Roman" w:hAnsi="Times New Roman" w:cs="Times New Roman"/>
          <w:sz w:val="28"/>
          <w:szCs w:val="28"/>
          <w:lang w:eastAsia="ru-RU"/>
        </w:rPr>
        <w:t xml:space="preserve">Пензенской области                                                                    </w:t>
      </w:r>
      <w:proofErr w:type="spellStart"/>
      <w:r w:rsidRPr="000A4221">
        <w:rPr>
          <w:rFonts w:ascii="Times New Roman" w:eastAsia="Times New Roman" w:hAnsi="Times New Roman" w:cs="Times New Roman"/>
          <w:sz w:val="28"/>
          <w:szCs w:val="28"/>
          <w:lang w:eastAsia="ru-RU"/>
        </w:rPr>
        <w:t>Черепнова</w:t>
      </w:r>
      <w:proofErr w:type="spellEnd"/>
      <w:r w:rsidRPr="000A4221">
        <w:rPr>
          <w:rFonts w:ascii="Times New Roman" w:eastAsia="Times New Roman" w:hAnsi="Times New Roman" w:cs="Times New Roman"/>
          <w:sz w:val="28"/>
          <w:szCs w:val="28"/>
          <w:lang w:eastAsia="ru-RU"/>
        </w:rPr>
        <w:t xml:space="preserve"> В.С.</w:t>
      </w: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spacing w:after="0" w:line="240" w:lineRule="auto"/>
        <w:jc w:val="center"/>
        <w:rPr>
          <w:rFonts w:ascii="Times New Roman" w:eastAsia="Times New Roman" w:hAnsi="Times New Roman" w:cs="Times New Roman"/>
          <w:b/>
          <w:sz w:val="32"/>
          <w:szCs w:val="32"/>
          <w:lang w:eastAsia="ru-RU"/>
        </w:rPr>
      </w:pPr>
    </w:p>
    <w:p w:rsidR="000A4221" w:rsidRPr="000A4221" w:rsidRDefault="000A4221" w:rsidP="000A4221">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lastRenderedPageBreak/>
        <w:t>Утвержден</w:t>
      </w:r>
    </w:p>
    <w:p w:rsidR="000A4221" w:rsidRPr="000A4221" w:rsidRDefault="000A4221" w:rsidP="000A4221">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roofErr w:type="gramStart"/>
      <w:r w:rsidRPr="000A4221">
        <w:rPr>
          <w:rFonts w:ascii="Times New Roman" w:eastAsia="Times New Roman" w:hAnsi="Times New Roman" w:cs="Times New Roman"/>
          <w:sz w:val="28"/>
          <w:szCs w:val="28"/>
          <w:lang w:eastAsia="ru-RU"/>
        </w:rPr>
        <w:t>решением</w:t>
      </w:r>
      <w:proofErr w:type="gramEnd"/>
    </w:p>
    <w:p w:rsidR="000A4221" w:rsidRPr="000A4221" w:rsidRDefault="000A4221" w:rsidP="000A4221">
      <w:pPr>
        <w:widowControl w:val="0"/>
        <w:spacing w:after="0" w:line="240" w:lineRule="auto"/>
        <w:ind w:firstLine="720"/>
        <w:jc w:val="right"/>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Комитета местного </w:t>
      </w:r>
    </w:p>
    <w:p w:rsidR="000A4221" w:rsidRPr="000A4221" w:rsidRDefault="000A4221" w:rsidP="000A4221">
      <w:pPr>
        <w:widowControl w:val="0"/>
        <w:spacing w:after="0" w:line="240" w:lineRule="auto"/>
        <w:ind w:firstLine="720"/>
        <w:jc w:val="right"/>
        <w:rPr>
          <w:rFonts w:ascii="Times New Roman" w:eastAsia="Times New Roman" w:hAnsi="Times New Roman" w:cs="Times New Roman"/>
          <w:sz w:val="28"/>
          <w:szCs w:val="28"/>
          <w:lang w:eastAsia="ru-RU"/>
        </w:rPr>
      </w:pPr>
      <w:proofErr w:type="gramStart"/>
      <w:r w:rsidRPr="000A4221">
        <w:rPr>
          <w:rFonts w:ascii="Times New Roman" w:eastAsia="Times New Roman" w:hAnsi="Times New Roman" w:cs="Times New Roman"/>
          <w:sz w:val="28"/>
          <w:szCs w:val="28"/>
          <w:lang w:eastAsia="ru-RU"/>
        </w:rPr>
        <w:t>самоуправления</w:t>
      </w:r>
      <w:proofErr w:type="gramEnd"/>
      <w:r w:rsidRPr="000A4221">
        <w:rPr>
          <w:rFonts w:ascii="Times New Roman" w:eastAsia="Times New Roman" w:hAnsi="Times New Roman" w:cs="Times New Roman"/>
          <w:sz w:val="28"/>
          <w:szCs w:val="28"/>
          <w:lang w:eastAsia="ru-RU"/>
        </w:rPr>
        <w:t xml:space="preserve"> Междуреченского</w:t>
      </w:r>
    </w:p>
    <w:p w:rsidR="000A4221" w:rsidRPr="000A4221" w:rsidRDefault="000A4221" w:rsidP="000A4221">
      <w:pPr>
        <w:widowControl w:val="0"/>
        <w:spacing w:after="0" w:line="240" w:lineRule="auto"/>
        <w:ind w:firstLine="720"/>
        <w:jc w:val="right"/>
        <w:rPr>
          <w:rFonts w:ascii="Times New Roman" w:eastAsia="Times New Roman" w:hAnsi="Times New Roman" w:cs="Times New Roman"/>
          <w:sz w:val="28"/>
          <w:szCs w:val="28"/>
          <w:lang w:eastAsia="ru-RU"/>
        </w:rPr>
      </w:pPr>
      <w:proofErr w:type="gramStart"/>
      <w:r w:rsidRPr="000A4221">
        <w:rPr>
          <w:rFonts w:ascii="Times New Roman" w:eastAsia="Times New Roman" w:hAnsi="Times New Roman" w:cs="Times New Roman"/>
          <w:sz w:val="28"/>
          <w:szCs w:val="28"/>
          <w:lang w:eastAsia="ru-RU"/>
        </w:rPr>
        <w:t>сельсовета</w:t>
      </w:r>
      <w:proofErr w:type="gramEnd"/>
      <w:r w:rsidRPr="000A4221">
        <w:rPr>
          <w:rFonts w:ascii="Times New Roman" w:eastAsia="Times New Roman" w:hAnsi="Times New Roman" w:cs="Times New Roman"/>
          <w:sz w:val="28"/>
          <w:szCs w:val="28"/>
          <w:lang w:eastAsia="ru-RU"/>
        </w:rPr>
        <w:t xml:space="preserve"> Каменского района </w:t>
      </w:r>
    </w:p>
    <w:p w:rsidR="000A4221" w:rsidRPr="000A4221" w:rsidRDefault="000A4221" w:rsidP="000A4221">
      <w:pPr>
        <w:widowControl w:val="0"/>
        <w:spacing w:after="0" w:line="240" w:lineRule="auto"/>
        <w:ind w:firstLine="720"/>
        <w:jc w:val="right"/>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Пензенской области</w:t>
      </w:r>
    </w:p>
    <w:p w:rsidR="000A4221" w:rsidRPr="000A4221" w:rsidRDefault="000A4221" w:rsidP="000A4221">
      <w:pPr>
        <w:widowControl w:val="0"/>
        <w:autoSpaceDE w:val="0"/>
        <w:autoSpaceDN w:val="0"/>
        <w:adjustRightInd w:val="0"/>
        <w:spacing w:after="0" w:line="240" w:lineRule="auto"/>
        <w:jc w:val="right"/>
        <w:outlineLvl w:val="1"/>
        <w:rPr>
          <w:rFonts w:ascii="Times New Roman" w:eastAsia="Times New Roman" w:hAnsi="Times New Roman" w:cs="Times New Roman"/>
          <w:sz w:val="20"/>
          <w:szCs w:val="20"/>
          <w:lang w:eastAsia="ru-RU"/>
        </w:rPr>
      </w:pPr>
      <w:proofErr w:type="gramStart"/>
      <w:r w:rsidRPr="000A4221">
        <w:rPr>
          <w:rFonts w:ascii="Times New Roman" w:eastAsia="Times New Roman" w:hAnsi="Times New Roman" w:cs="Times New Roman"/>
          <w:sz w:val="28"/>
          <w:szCs w:val="28"/>
          <w:lang w:eastAsia="ru-RU"/>
        </w:rPr>
        <w:t>от</w:t>
      </w:r>
      <w:proofErr w:type="gramEnd"/>
      <w:r w:rsidRPr="000A4221">
        <w:rPr>
          <w:rFonts w:ascii="Times New Roman" w:eastAsia="Times New Roman" w:hAnsi="Times New Roman" w:cs="Times New Roman"/>
          <w:sz w:val="28"/>
          <w:szCs w:val="28"/>
          <w:lang w:eastAsia="ru-RU"/>
        </w:rPr>
        <w:t xml:space="preserve"> 28.07.2014  </w:t>
      </w:r>
      <w:r w:rsidRPr="000A4221">
        <w:rPr>
          <w:rFonts w:ascii="Times New Roman" w:eastAsia="Times New Roman" w:hAnsi="Times New Roman" w:cs="Times New Roman"/>
          <w:sz w:val="28"/>
          <w:szCs w:val="28"/>
          <w:lang w:val="en-US" w:eastAsia="ru-RU"/>
        </w:rPr>
        <w:t>N</w:t>
      </w:r>
      <w:r w:rsidRPr="000A4221">
        <w:rPr>
          <w:rFonts w:ascii="Times New Roman" w:eastAsia="Times New Roman" w:hAnsi="Times New Roman" w:cs="Times New Roman"/>
          <w:sz w:val="28"/>
          <w:szCs w:val="28"/>
          <w:lang w:eastAsia="ru-RU"/>
        </w:rPr>
        <w:t xml:space="preserve"> 287-87/1</w:t>
      </w:r>
    </w:p>
    <w:p w:rsidR="000A4221" w:rsidRPr="000A4221" w:rsidRDefault="000A4221" w:rsidP="000A4221">
      <w:pPr>
        <w:suppressAutoHyphens/>
        <w:autoSpaceDE w:val="0"/>
        <w:spacing w:after="0" w:line="240" w:lineRule="auto"/>
        <w:jc w:val="center"/>
        <w:rPr>
          <w:rFonts w:ascii="Arial" w:eastAsia="Arial" w:hAnsi="Arial" w:cs="Arial"/>
          <w:b/>
          <w:bCs/>
          <w:sz w:val="20"/>
          <w:szCs w:val="20"/>
          <w:lang w:eastAsia="ar-SA"/>
        </w:rPr>
      </w:pPr>
    </w:p>
    <w:p w:rsidR="000A4221" w:rsidRPr="000A4221" w:rsidRDefault="000A4221" w:rsidP="000A4221">
      <w:pPr>
        <w:suppressAutoHyphens/>
        <w:autoSpaceDE w:val="0"/>
        <w:spacing w:after="0" w:line="240" w:lineRule="auto"/>
        <w:jc w:val="center"/>
        <w:rPr>
          <w:rFonts w:ascii="Times New Roman" w:eastAsia="Arial" w:hAnsi="Times New Roman" w:cs="Times New Roman"/>
          <w:b/>
          <w:bCs/>
          <w:sz w:val="28"/>
          <w:szCs w:val="28"/>
          <w:lang w:eastAsia="ar-SA"/>
        </w:rPr>
      </w:pPr>
      <w:r w:rsidRPr="000A4221">
        <w:rPr>
          <w:rFonts w:ascii="Times New Roman" w:eastAsia="Arial" w:hAnsi="Times New Roman" w:cs="Times New Roman"/>
          <w:b/>
          <w:bCs/>
          <w:sz w:val="28"/>
          <w:szCs w:val="28"/>
          <w:lang w:eastAsia="ar-SA"/>
        </w:rPr>
        <w:t>ПОРЯДОК</w:t>
      </w:r>
    </w:p>
    <w:p w:rsidR="000A4221" w:rsidRPr="000A4221" w:rsidRDefault="000A4221" w:rsidP="000A4221">
      <w:pPr>
        <w:widowControl w:val="0"/>
        <w:spacing w:after="0" w:line="240" w:lineRule="auto"/>
        <w:jc w:val="center"/>
        <w:rPr>
          <w:rFonts w:ascii="Times New Roman" w:eastAsia="Times New Roman" w:hAnsi="Times New Roman" w:cs="Times New Roman"/>
          <w:b/>
          <w:sz w:val="28"/>
          <w:szCs w:val="28"/>
          <w:lang w:eastAsia="ru-RU"/>
        </w:rPr>
      </w:pPr>
      <w:proofErr w:type="gramStart"/>
      <w:r w:rsidRPr="000A4221">
        <w:rPr>
          <w:rFonts w:ascii="Times New Roman" w:eastAsia="Times New Roman" w:hAnsi="Times New Roman" w:cs="Times New Roman"/>
          <w:b/>
          <w:sz w:val="28"/>
          <w:szCs w:val="28"/>
          <w:lang w:eastAsia="ru-RU"/>
        </w:rPr>
        <w:t>осуществления</w:t>
      </w:r>
      <w:proofErr w:type="gramEnd"/>
      <w:r w:rsidRPr="000A4221">
        <w:rPr>
          <w:rFonts w:ascii="Times New Roman" w:eastAsia="Times New Roman" w:hAnsi="Times New Roman" w:cs="Times New Roman"/>
          <w:b/>
          <w:sz w:val="28"/>
          <w:szCs w:val="28"/>
          <w:lang w:eastAsia="ru-RU"/>
        </w:rPr>
        <w:t xml:space="preserve"> муниципального контроля за обеспечением сохранности автомобильных дорог местного значения  </w:t>
      </w:r>
      <w:r w:rsidRPr="000A4221">
        <w:rPr>
          <w:rFonts w:ascii="Times New Roman" w:eastAsia="Times New Roman" w:hAnsi="Times New Roman" w:cs="Times New Roman"/>
          <w:b/>
          <w:bCs/>
          <w:sz w:val="28"/>
          <w:szCs w:val="28"/>
          <w:lang w:eastAsia="ru-RU"/>
        </w:rPr>
        <w:t xml:space="preserve">Междуреченского сельсовета Каменского района Пензенской области </w:t>
      </w:r>
    </w:p>
    <w:p w:rsidR="000A4221" w:rsidRPr="000A4221" w:rsidRDefault="000A4221" w:rsidP="000A4221">
      <w:pPr>
        <w:widowControl w:val="0"/>
        <w:spacing w:after="0" w:line="240" w:lineRule="auto"/>
        <w:jc w:val="center"/>
        <w:rPr>
          <w:rFonts w:ascii="Times New Roman" w:eastAsia="Times New Roman" w:hAnsi="Times New Roman" w:cs="Times New Roman"/>
          <w:color w:val="000000"/>
          <w:sz w:val="20"/>
          <w:szCs w:val="20"/>
          <w:lang w:eastAsia="ru-RU"/>
        </w:rPr>
      </w:pPr>
    </w:p>
    <w:p w:rsidR="000A4221" w:rsidRPr="000A4221" w:rsidRDefault="000A4221" w:rsidP="000A4221">
      <w:pPr>
        <w:widowControl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color w:val="000000"/>
          <w:sz w:val="28"/>
          <w:szCs w:val="28"/>
          <w:lang w:eastAsia="ru-RU"/>
        </w:rPr>
        <w:t xml:space="preserve">1. Настоящий </w:t>
      </w:r>
      <w:r w:rsidRPr="000A4221">
        <w:rPr>
          <w:rFonts w:ascii="Times New Roman" w:eastAsia="Times New Roman" w:hAnsi="Times New Roman" w:cs="Times New Roman"/>
          <w:sz w:val="28"/>
          <w:szCs w:val="28"/>
          <w:lang w:eastAsia="ru-RU"/>
        </w:rPr>
        <w:t>Порядок осуществления муниципального контроля за обеспечением сохранности автомобильных дорог местного значения Междуреченского сельсовета Каменского района Пензенской области</w:t>
      </w:r>
      <w:r w:rsidRPr="000A4221">
        <w:rPr>
          <w:rFonts w:ascii="Times New Roman" w:eastAsia="Times New Roman" w:hAnsi="Times New Roman" w:cs="Times New Roman"/>
          <w:i/>
          <w:sz w:val="24"/>
          <w:szCs w:val="24"/>
          <w:lang w:eastAsia="ru-RU"/>
        </w:rPr>
        <w:t xml:space="preserve"> </w:t>
      </w:r>
      <w:r w:rsidRPr="000A4221">
        <w:rPr>
          <w:rFonts w:ascii="Times New Roman" w:eastAsia="Times New Roman" w:hAnsi="Times New Roman" w:cs="Times New Roman"/>
          <w:sz w:val="28"/>
          <w:szCs w:val="28"/>
          <w:lang w:eastAsia="ru-RU"/>
        </w:rPr>
        <w:t>(далее - Порядок)</w:t>
      </w:r>
      <w:r w:rsidRPr="000A4221">
        <w:rPr>
          <w:rFonts w:ascii="Times New Roman" w:eastAsia="Times New Roman" w:hAnsi="Times New Roman" w:cs="Times New Roman"/>
          <w:color w:val="000000"/>
          <w:sz w:val="28"/>
          <w:szCs w:val="28"/>
          <w:lang w:eastAsia="ru-RU"/>
        </w:rPr>
        <w:t xml:space="preserve"> </w:t>
      </w:r>
      <w:r w:rsidRPr="000A4221">
        <w:rPr>
          <w:rFonts w:ascii="Times New Roman" w:eastAsia="Times New Roman" w:hAnsi="Times New Roman" w:cs="Times New Roman"/>
          <w:sz w:val="28"/>
          <w:szCs w:val="28"/>
          <w:lang w:eastAsia="ru-RU"/>
        </w:rPr>
        <w:t xml:space="preserve">разработан </w:t>
      </w:r>
      <w:r w:rsidRPr="000A4221">
        <w:rPr>
          <w:rFonts w:ascii="Times New Roman" w:eastAsia="Times New Roman" w:hAnsi="Times New Roman" w:cs="Times New Roman"/>
          <w:color w:val="000000"/>
          <w:sz w:val="28"/>
          <w:szCs w:val="28"/>
          <w:lang w:eastAsia="ru-RU"/>
        </w:rPr>
        <w:t xml:space="preserve">в соответствии с </w:t>
      </w:r>
      <w:r w:rsidRPr="000A4221">
        <w:rPr>
          <w:rFonts w:ascii="Times New Roman" w:eastAsia="Times New Roman" w:hAnsi="Times New Roman" w:cs="Times New Roman"/>
          <w:sz w:val="28"/>
          <w:szCs w:val="28"/>
          <w:lang w:eastAsia="ru-RU"/>
        </w:rPr>
        <w:t xml:space="preserve">федеральными законами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0A4221">
        <w:rPr>
          <w:rFonts w:ascii="Times New Roman" w:eastAsia="Times New Roman" w:hAnsi="Times New Roman" w:cs="Times New Roman"/>
          <w:color w:val="000000"/>
          <w:sz w:val="28"/>
          <w:szCs w:val="28"/>
          <w:shd w:val="clear" w:color="auto" w:fill="FFFFFF"/>
          <w:lang w:eastAsia="ru-RU"/>
        </w:rPr>
        <w:t>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0A4221">
        <w:rPr>
          <w:rFonts w:ascii="Times New Roman" w:eastAsia="Times New Roman" w:hAnsi="Times New Roman" w:cs="Times New Roman"/>
          <w:color w:val="000000"/>
          <w:sz w:val="28"/>
          <w:szCs w:val="28"/>
          <w:lang w:eastAsia="ru-RU"/>
        </w:rPr>
        <w:t xml:space="preserve"> (далее –</w:t>
      </w:r>
      <w:r w:rsidRPr="000A4221">
        <w:rPr>
          <w:rFonts w:ascii="Times New Roman" w:eastAsia="Times New Roman" w:hAnsi="Times New Roman" w:cs="Times New Roman"/>
          <w:sz w:val="28"/>
          <w:szCs w:val="28"/>
          <w:lang w:eastAsia="ru-RU"/>
        </w:rPr>
        <w:t xml:space="preserve"> Федеральный закон № 294-ФЗ), </w:t>
      </w:r>
      <w:hyperlink r:id="rId5" w:history="1">
        <w:r w:rsidRPr="000A4221">
          <w:rPr>
            <w:rFonts w:ascii="Times New Roman" w:eastAsia="Times New Roman" w:hAnsi="Times New Roman" w:cs="Times New Roman"/>
            <w:sz w:val="28"/>
            <w:szCs w:val="28"/>
            <w:lang w:eastAsia="ru-RU"/>
          </w:rPr>
          <w:t>Уставом</w:t>
        </w:r>
      </w:hyperlink>
      <w:r w:rsidRPr="000A4221">
        <w:rPr>
          <w:rFonts w:ascii="Times New Roman" w:eastAsia="Times New Roman" w:hAnsi="Times New Roman" w:cs="Times New Roman"/>
          <w:sz w:val="28"/>
          <w:szCs w:val="28"/>
          <w:lang w:eastAsia="ru-RU"/>
        </w:rPr>
        <w:t xml:space="preserve"> Междуреченского сельсовета Каменского района Пензенской области и регулирует организацию и осуществление муниципального контроля за обеспечением сохранности автомобильных дорог местного значения в границах населенных пунктов Междуреченского сельсовета Каменского района Пензенской области (далее – контроль за обеспечением сохранности автомобильных дорог).</w:t>
      </w:r>
    </w:p>
    <w:p w:rsidR="000A4221" w:rsidRPr="000A4221" w:rsidRDefault="000A4221" w:rsidP="000A4221">
      <w:pPr>
        <w:widowControl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2. Контроль за обеспечением сохранности автомобильных дорог осуществляется администрацией Междуреченского сельсовета Каменского района Пензенской </w:t>
      </w:r>
      <w:proofErr w:type="gramStart"/>
      <w:r w:rsidRPr="000A4221">
        <w:rPr>
          <w:rFonts w:ascii="Times New Roman" w:eastAsia="Times New Roman" w:hAnsi="Times New Roman" w:cs="Times New Roman"/>
          <w:sz w:val="28"/>
          <w:szCs w:val="28"/>
          <w:lang w:eastAsia="ru-RU"/>
        </w:rPr>
        <w:t xml:space="preserve">области </w:t>
      </w:r>
      <w:r w:rsidRPr="000A4221">
        <w:rPr>
          <w:rFonts w:ascii="Times New Roman" w:eastAsia="Times New Roman" w:hAnsi="Times New Roman" w:cs="Times New Roman"/>
          <w:i/>
          <w:sz w:val="24"/>
          <w:szCs w:val="24"/>
          <w:lang w:eastAsia="ru-RU"/>
        </w:rPr>
        <w:t xml:space="preserve"> </w:t>
      </w:r>
      <w:r w:rsidRPr="000A4221">
        <w:rPr>
          <w:rFonts w:ascii="Times New Roman" w:eastAsia="Times New Roman" w:hAnsi="Times New Roman" w:cs="Times New Roman"/>
          <w:sz w:val="28"/>
          <w:szCs w:val="28"/>
          <w:lang w:eastAsia="ru-RU"/>
        </w:rPr>
        <w:t>(</w:t>
      </w:r>
      <w:proofErr w:type="gramEnd"/>
      <w:r w:rsidRPr="000A4221">
        <w:rPr>
          <w:rFonts w:ascii="Times New Roman" w:eastAsia="Times New Roman" w:hAnsi="Times New Roman" w:cs="Times New Roman"/>
          <w:sz w:val="28"/>
          <w:szCs w:val="28"/>
          <w:lang w:eastAsia="ru-RU"/>
        </w:rPr>
        <w:t>далее - Администрация).</w:t>
      </w:r>
    </w:p>
    <w:p w:rsidR="000A4221" w:rsidRPr="000A4221" w:rsidRDefault="000A4221" w:rsidP="000A4221">
      <w:pPr>
        <w:widowControl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3. Контроль за обеспечением сохранности автомобильных дорог осуществляется посредством проведения проверок соблюдения юридическими лицами и индивидуальными предпринимателями требований, установленных муниципальными правовыми актами Междуреченского сельсовета Каменского района Пензенской области</w:t>
      </w:r>
      <w:r w:rsidRPr="000A4221">
        <w:rPr>
          <w:rFonts w:ascii="Times New Roman" w:eastAsia="Times New Roman" w:hAnsi="Times New Roman" w:cs="Times New Roman"/>
          <w:i/>
          <w:sz w:val="24"/>
          <w:szCs w:val="24"/>
          <w:lang w:eastAsia="ru-RU"/>
        </w:rPr>
        <w:t xml:space="preserve"> </w:t>
      </w:r>
      <w:r w:rsidRPr="000A4221">
        <w:rPr>
          <w:rFonts w:ascii="Times New Roman" w:eastAsia="Times New Roman" w:hAnsi="Times New Roman" w:cs="Times New Roman"/>
          <w:sz w:val="28"/>
          <w:szCs w:val="28"/>
          <w:lang w:eastAsia="ru-RU"/>
        </w:rPr>
        <w:t>(далее – МПА), а также требований, установленных федеральными законами, законами Пензенской области в сфере использования автомобильных дорог и осуществления дорожной деятельности (далее – обязательные требования).</w:t>
      </w:r>
    </w:p>
    <w:p w:rsidR="000A4221" w:rsidRPr="000A4221" w:rsidRDefault="000A4221" w:rsidP="000A4221">
      <w:pPr>
        <w:widowControl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4. Администрация, на основании правового акта, определяет должностных лиц, уполномоченных на проведение проверок в рамках осуществления контроля за обеспечением сохранности автомобильных дорог (далее – уполномоченные лица).</w:t>
      </w:r>
    </w:p>
    <w:p w:rsidR="000A4221" w:rsidRPr="000A4221" w:rsidRDefault="000A4221" w:rsidP="000A422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color w:val="000000"/>
          <w:sz w:val="28"/>
          <w:szCs w:val="28"/>
          <w:lang w:eastAsia="ru-RU"/>
        </w:rPr>
        <w:lastRenderedPageBreak/>
        <w:t xml:space="preserve">5. </w:t>
      </w:r>
      <w:r w:rsidRPr="000A4221">
        <w:rPr>
          <w:rFonts w:ascii="Times New Roman" w:eastAsia="Times New Roman" w:hAnsi="Times New Roman" w:cs="Times New Roman"/>
          <w:sz w:val="28"/>
          <w:szCs w:val="28"/>
          <w:lang w:eastAsia="ru-RU"/>
        </w:rPr>
        <w:t>Проверки проводятся на основаниях, в порядке и сроки установленные Федеральным законом № 294-ФЗ.</w:t>
      </w:r>
    </w:p>
    <w:p w:rsidR="000A4221" w:rsidRPr="000A4221" w:rsidRDefault="000A4221" w:rsidP="000A422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6. Проверки проводятся на основании правового акта Администрации о назначении проверки, в котором содержатся следующие сведения:</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 наименование органа муниципального контроля;</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2) фамилии, имена, отчества, должности уполномоченных лиц, а также привлекаемых к проведению проверки экспертов, представителей экспертных организаций;</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4) цели, задачи, предмет проверки и срок ее проведения;</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5) правовые основания проведения проверки, в том числе подлежащие проверке обязательные требования и требования, установленные МПА;</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6) сроки проведения и перечень мероприятий по контролю, необходимых для достижения целей и задач проведения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7) перечень административных регламентов по осуществлению муниципального контроля;</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9) даты начала и окончания проведения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7. По результатам проверки уполномоченными лицами составляется акт проверки в двух экземплярах в порядке, установленном Федеральным законом № 294-ФЗ. </w:t>
      </w:r>
    </w:p>
    <w:p w:rsidR="000A4221" w:rsidRPr="000A4221" w:rsidRDefault="000A4221" w:rsidP="000A422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8. В случае выявления нарушений при проведении проверки, уполномоченные лица, проводившие проверку, в пределах полномочий, предусмотренных законодательством Российской Федерации, обязаны:</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w:t>
      </w:r>
      <w:r w:rsidRPr="000A4221">
        <w:rPr>
          <w:rFonts w:ascii="Times New Roman" w:eastAsia="Times New Roman" w:hAnsi="Times New Roman" w:cs="Times New Roman"/>
          <w:sz w:val="28"/>
          <w:szCs w:val="28"/>
          <w:lang w:eastAsia="ru-RU"/>
        </w:rPr>
        <w:lastRenderedPageBreak/>
        <w:t>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3) предпринять иные действия, предусмотренные Федеральным законом № 294-ФЗ.</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9. Уполномоченные лица при проведении проверки обязаны:</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МПА;</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3) проводить проверку на основании правового акта Администрации о ее проведении в соответствии с ее назначением;</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Администрации о проведении проверки в случае, предусмотренном частью 5 статьи 10 Федерального закона № 294-ФЗ, копии документа о согласовании проведения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lastRenderedPageBreak/>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10) соблюдать сроки проведения проверки, установленные Федеральным законом № 294-ФЗ;</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13) осуществлять запись о проведенной проверке в журнале учета проверок.</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10.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Федеральным законом № 294-ФЗ;</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4) обжаловать действия (бездействие) уполномоченного лица,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0A4221" w:rsidRPr="000A4221" w:rsidRDefault="000A4221" w:rsidP="000A4221">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A4221">
        <w:rPr>
          <w:rFonts w:ascii="Times New Roman" w:eastAsia="Times New Roman" w:hAnsi="Times New Roman" w:cs="Times New Roman"/>
          <w:sz w:val="28"/>
          <w:szCs w:val="28"/>
          <w:lang w:eastAsia="ru-RU"/>
        </w:rPr>
        <w:t xml:space="preserve">11. Уполномоченные лица несут установленную законодательством Российской Федерации ответственность за неисполнение и (или) ненадлежащее исполнение возложенных на них функций по осуществлению </w:t>
      </w:r>
      <w:r w:rsidRPr="000A4221">
        <w:rPr>
          <w:rFonts w:ascii="Times New Roman" w:eastAsia="Times New Roman" w:hAnsi="Times New Roman" w:cs="Times New Roman"/>
          <w:color w:val="000000"/>
          <w:sz w:val="28"/>
          <w:szCs w:val="28"/>
          <w:lang w:eastAsia="ru-RU"/>
        </w:rPr>
        <w:t xml:space="preserve">контроля </w:t>
      </w:r>
      <w:r w:rsidRPr="000A4221">
        <w:rPr>
          <w:rFonts w:ascii="Times New Roman" w:eastAsia="Times New Roman" w:hAnsi="Times New Roman" w:cs="Times New Roman"/>
          <w:sz w:val="28"/>
          <w:szCs w:val="28"/>
          <w:lang w:eastAsia="ru-RU"/>
        </w:rPr>
        <w:t>за обеспечением сохранности автомобильных дорог.</w:t>
      </w:r>
    </w:p>
    <w:p w:rsidR="007F1D2F" w:rsidRDefault="000A4221" w:rsidP="000A4221">
      <w:r w:rsidRPr="000A4221">
        <w:rPr>
          <w:rFonts w:ascii="Times New Roman" w:eastAsia="Times New Roman" w:hAnsi="Times New Roman" w:cs="Times New Roman"/>
          <w:color w:val="000000"/>
          <w:sz w:val="28"/>
          <w:szCs w:val="28"/>
          <w:lang w:eastAsia="ru-RU"/>
        </w:rPr>
        <w:t xml:space="preserve">12. Ежегодно Администрация в порядке, установленном Правительством Российской Федерации, осуществляет подготовку доклада об осуществлении </w:t>
      </w:r>
      <w:r w:rsidRPr="000A4221">
        <w:rPr>
          <w:rFonts w:ascii="Times New Roman" w:eastAsia="Times New Roman" w:hAnsi="Times New Roman" w:cs="Times New Roman"/>
          <w:sz w:val="28"/>
          <w:szCs w:val="28"/>
          <w:lang w:eastAsia="ru-RU"/>
        </w:rPr>
        <w:t>контроля за обеспечением сохранности автомобильных дорог</w:t>
      </w:r>
      <w:r w:rsidRPr="000A4221">
        <w:rPr>
          <w:rFonts w:ascii="Times New Roman" w:eastAsia="Times New Roman" w:hAnsi="Times New Roman" w:cs="Times New Roman"/>
          <w:color w:val="000000"/>
          <w:sz w:val="28"/>
          <w:szCs w:val="28"/>
          <w:lang w:eastAsia="ru-RU"/>
        </w:rPr>
        <w:t xml:space="preserve"> и о его эффективности, и представляет указанный доклад в исполнительный орган государственной власти Пензенской области, ответственный за подготовку в </w:t>
      </w:r>
      <w:r w:rsidRPr="000A4221">
        <w:rPr>
          <w:rFonts w:ascii="Times New Roman" w:eastAsia="Times New Roman" w:hAnsi="Times New Roman" w:cs="Times New Roman"/>
          <w:color w:val="000000"/>
          <w:sz w:val="28"/>
          <w:szCs w:val="28"/>
          <w:lang w:eastAsia="ru-RU"/>
        </w:rPr>
        <w:lastRenderedPageBreak/>
        <w:t xml:space="preserve">установленном порядке докладов об осуществлении регионального государственного надзора </w:t>
      </w:r>
      <w:r w:rsidRPr="000A4221">
        <w:rPr>
          <w:rFonts w:ascii="Times New Roman" w:eastAsia="Times New Roman" w:hAnsi="Times New Roman" w:cs="Times New Roman"/>
          <w:sz w:val="28"/>
          <w:szCs w:val="28"/>
          <w:lang w:eastAsia="ru-RU"/>
        </w:rPr>
        <w:t>за обеспечением сохранности автомобильных дорог регионального и межмуниципального значения Пензенской области.</w:t>
      </w:r>
      <w:bookmarkStart w:id="0" w:name="_GoBack"/>
      <w:bookmarkEnd w:id="0"/>
    </w:p>
    <w:sectPr w:rsidR="007F1D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221"/>
    <w:rsid w:val="000A4221"/>
    <w:rsid w:val="007F1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168DEC-201B-4C1D-BC43-B6524D67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main?base=RLAW011;n=53841;fld=134;dst=100959"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1823</Words>
  <Characters>10394</Characters>
  <Application>Microsoft Office Word</Application>
  <DocSecurity>0</DocSecurity>
  <Lines>86</Lines>
  <Paragraphs>24</Paragraphs>
  <ScaleCrop>false</ScaleCrop>
  <Company>SPecialiST RePack</Company>
  <LinksUpToDate>false</LinksUpToDate>
  <CharactersWithSpaces>12193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2021-03-16T05:55:00Z</dcterms:created>
  <dcterms:modified xsi:type="dcterms:W3CDTF">2021-03-16T05:57:00Z</dcterms:modified>
</cp:coreProperties>
</file>